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26C9E0CE" w:rsidR="00715DC5" w:rsidRPr="00A95C9D" w:rsidRDefault="00A95C9D" w:rsidP="008D7F1E">
      <w:pPr>
        <w:pStyle w:val="11"/>
        <w:shd w:val="clear" w:color="auto" w:fill="auto"/>
        <w:ind w:left="10490" w:firstLine="0"/>
        <w:jc w:val="right"/>
        <w:rPr>
          <w:b/>
        </w:rPr>
      </w:pPr>
      <w:r w:rsidRPr="00A95C9D">
        <w:rPr>
          <w:b/>
        </w:rPr>
        <w:t>ПРОЕКТ</w:t>
      </w:r>
    </w:p>
    <w:p w14:paraId="1C65B9E9" w14:textId="77777777" w:rsidR="00762A67" w:rsidRDefault="00762A67" w:rsidP="00526C2C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14:paraId="346F9C55" w14:textId="77777777" w:rsidR="00762A67" w:rsidRPr="0092652F" w:rsidRDefault="00762A67" w:rsidP="00543DB4">
      <w:pPr>
        <w:pStyle w:val="1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00983E79" w:rsidR="005A5B1C" w:rsidRPr="0092652F" w:rsidRDefault="003A4B2A" w:rsidP="00543DB4">
      <w:pPr>
        <w:pStyle w:val="1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>ограммы</w:t>
      </w:r>
      <w:r w:rsidR="00C93831" w:rsidRPr="004B3746">
        <w:rPr>
          <w:b/>
          <w:bCs/>
        </w:rPr>
        <w:t xml:space="preserve"> Ярославской области</w:t>
      </w:r>
      <w:r w:rsidR="005A5B1C" w:rsidRPr="004B3746">
        <w:rPr>
          <w:b/>
          <w:bCs/>
        </w:rPr>
        <w:t xml:space="preserve"> </w:t>
      </w:r>
    </w:p>
    <w:p w14:paraId="38CD4A83" w14:textId="037BFE92" w:rsidR="00715DC5" w:rsidRPr="0092652F" w:rsidRDefault="002457B4" w:rsidP="00B46A64">
      <w:pPr>
        <w:pStyle w:val="11"/>
        <w:shd w:val="clear" w:color="auto" w:fill="auto"/>
        <w:ind w:firstLine="0"/>
        <w:jc w:val="center"/>
        <w:rPr>
          <w:b/>
          <w:i/>
          <w:iCs/>
          <w:sz w:val="24"/>
          <w:szCs w:val="24"/>
        </w:rPr>
      </w:pPr>
      <w:r>
        <w:rPr>
          <w:b/>
          <w:iCs/>
        </w:rPr>
        <w:t>«</w:t>
      </w:r>
      <w:r w:rsidR="00B46A64" w:rsidRPr="00B46A64">
        <w:rPr>
          <w:b/>
          <w:iCs/>
        </w:rPr>
        <w:t>Развитие туризма и индустрии гостеприимства в Ярославской области</w:t>
      </w:r>
      <w:r>
        <w:rPr>
          <w:b/>
          <w:iCs/>
        </w:rPr>
        <w:t>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46"/>
        <w:gridCol w:w="7621"/>
      </w:tblGrid>
      <w:tr w:rsidR="00543DB4" w:rsidRPr="00257677" w14:paraId="481A1C47" w14:textId="77777777" w:rsidTr="00A31C3A">
        <w:tc>
          <w:tcPr>
            <w:tcW w:w="6946" w:type="dxa"/>
          </w:tcPr>
          <w:p w14:paraId="3A174D4B" w14:textId="2EC31556" w:rsidR="00543DB4" w:rsidRDefault="00543DB4" w:rsidP="00F603A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21" w:type="dxa"/>
          </w:tcPr>
          <w:p w14:paraId="2AFD079F" w14:textId="5C05B834" w:rsidR="00543DB4" w:rsidRDefault="00525DBE" w:rsidP="003E1C2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847C1">
              <w:rPr>
                <w:b w:val="0"/>
              </w:rPr>
              <w:t>Кашина Марина Николаевна</w:t>
            </w:r>
            <w:r>
              <w:rPr>
                <w:b w:val="0"/>
              </w:rPr>
              <w:t xml:space="preserve"> –</w:t>
            </w:r>
            <w:r w:rsidRPr="00B847C1">
              <w:rPr>
                <w:b w:val="0"/>
              </w:rPr>
              <w:t xml:space="preserve"> </w:t>
            </w:r>
            <w:r w:rsidR="00B847C1" w:rsidRPr="00B847C1">
              <w:rPr>
                <w:b w:val="0"/>
              </w:rPr>
              <w:t xml:space="preserve">заместитель Председателя Правительства Ярославской области </w:t>
            </w:r>
          </w:p>
        </w:tc>
      </w:tr>
      <w:tr w:rsidR="00543DB4" w:rsidRPr="00257677" w14:paraId="3B2839F6" w14:textId="77777777" w:rsidTr="00A31C3A">
        <w:tc>
          <w:tcPr>
            <w:tcW w:w="6946" w:type="dxa"/>
          </w:tcPr>
          <w:p w14:paraId="2CBBAE81" w14:textId="5DEA536C" w:rsidR="00543DB4" w:rsidRDefault="00543DB4" w:rsidP="00F603A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21" w:type="dxa"/>
          </w:tcPr>
          <w:p w14:paraId="3722551E" w14:textId="6666EDFD" w:rsidR="00543DB4" w:rsidRDefault="00525DBE" w:rsidP="003E1C2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847C1">
              <w:rPr>
                <w:b w:val="0"/>
              </w:rPr>
              <w:t>Добрынин Дмитрий Сергеевич</w:t>
            </w:r>
            <w:r>
              <w:rPr>
                <w:b w:val="0"/>
              </w:rPr>
              <w:t xml:space="preserve"> –</w:t>
            </w:r>
            <w:r w:rsidRPr="00B847C1">
              <w:rPr>
                <w:b w:val="0"/>
              </w:rPr>
              <w:t xml:space="preserve"> </w:t>
            </w:r>
            <w:r w:rsidR="00B847C1" w:rsidRPr="00B847C1">
              <w:rPr>
                <w:b w:val="0"/>
              </w:rPr>
              <w:t xml:space="preserve">исполняющий обязанности министра туризма Ярославской области </w:t>
            </w:r>
          </w:p>
        </w:tc>
      </w:tr>
      <w:tr w:rsidR="00543DB4" w:rsidRPr="00257677" w14:paraId="67BDF4E6" w14:textId="77777777" w:rsidTr="00A31C3A">
        <w:tc>
          <w:tcPr>
            <w:tcW w:w="6946" w:type="dxa"/>
          </w:tcPr>
          <w:p w14:paraId="114478F2" w14:textId="778F5D1F" w:rsidR="00543DB4" w:rsidRDefault="00543DB4" w:rsidP="00F603A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21" w:type="dxa"/>
          </w:tcPr>
          <w:p w14:paraId="0AE0A8F2" w14:textId="0ED50DEF" w:rsidR="00543DB4" w:rsidRPr="00543DB4" w:rsidRDefault="00B847C1" w:rsidP="003E1C2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847C1">
              <w:rPr>
                <w:b w:val="0"/>
              </w:rPr>
              <w:t xml:space="preserve">2024 </w:t>
            </w:r>
            <w:r w:rsidR="00525DBE">
              <w:rPr>
                <w:b w:val="0"/>
              </w:rPr>
              <w:t>–</w:t>
            </w:r>
            <w:r w:rsidRPr="00B847C1">
              <w:rPr>
                <w:b w:val="0"/>
              </w:rPr>
              <w:t xml:space="preserve"> 2030 годы</w:t>
            </w:r>
          </w:p>
        </w:tc>
      </w:tr>
      <w:tr w:rsidR="00A31C3A" w:rsidRPr="00257677" w14:paraId="22C0238D" w14:textId="77777777" w:rsidTr="00A31C3A">
        <w:tc>
          <w:tcPr>
            <w:tcW w:w="6946" w:type="dxa"/>
            <w:vMerge w:val="restart"/>
          </w:tcPr>
          <w:p w14:paraId="7D69031A" w14:textId="539539B9" w:rsidR="00A31C3A" w:rsidRPr="00A31C3A" w:rsidRDefault="00A31C3A" w:rsidP="00F603A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31C3A"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21" w:type="dxa"/>
          </w:tcPr>
          <w:p w14:paraId="2E197C3E" w14:textId="27463F7F" w:rsidR="00A31C3A" w:rsidRPr="00BE0E6B" w:rsidRDefault="00A31C3A" w:rsidP="003E1C26">
            <w:pPr>
              <w:pStyle w:val="aff1"/>
              <w:rPr>
                <w:b/>
              </w:rPr>
            </w:pPr>
            <w:r w:rsidRPr="00B847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увеличение числа туристических поездок </w:t>
            </w:r>
            <w:r w:rsidR="00E27EC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до 1,07 млн человек к 2024 году</w:t>
            </w:r>
          </w:p>
        </w:tc>
      </w:tr>
      <w:tr w:rsidR="00A31C3A" w:rsidRPr="00257677" w14:paraId="28107AC8" w14:textId="77777777" w:rsidTr="00A31C3A">
        <w:tc>
          <w:tcPr>
            <w:tcW w:w="6946" w:type="dxa"/>
            <w:vMerge/>
          </w:tcPr>
          <w:p w14:paraId="0DDFA215" w14:textId="77777777" w:rsidR="00A31C3A" w:rsidRPr="009946BD" w:rsidRDefault="00A31C3A" w:rsidP="00F603A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21" w:type="dxa"/>
          </w:tcPr>
          <w:p w14:paraId="5759B8B9" w14:textId="5768E4D9" w:rsidR="00A31C3A" w:rsidRPr="00B847C1" w:rsidRDefault="00A31C3A" w:rsidP="003E1C26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B847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обеспечение граждан современной туристической инфраструктурой, в том числе посредством увеличения номерного фо</w:t>
            </w:r>
            <w:r w:rsidR="00E27EC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нда до 9 456 единиц к 2030 году</w:t>
            </w:r>
          </w:p>
        </w:tc>
      </w:tr>
      <w:tr w:rsidR="00A31C3A" w:rsidRPr="00257677" w14:paraId="48837A76" w14:textId="77777777" w:rsidTr="00A31C3A">
        <w:tc>
          <w:tcPr>
            <w:tcW w:w="6946" w:type="dxa"/>
            <w:vMerge/>
          </w:tcPr>
          <w:p w14:paraId="520CC8D8" w14:textId="77777777" w:rsidR="00A31C3A" w:rsidRPr="009946BD" w:rsidRDefault="00A31C3A" w:rsidP="00F603A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21" w:type="dxa"/>
          </w:tcPr>
          <w:p w14:paraId="4F81FAE8" w14:textId="6FF9852D" w:rsidR="00A31C3A" w:rsidRPr="00B847C1" w:rsidRDefault="00A31C3A" w:rsidP="003E1C26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B847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увеличение поддержанных общественных и предпринимательских инициатив, направленных на развитие ту</w:t>
            </w:r>
            <w:r w:rsidR="00E27EC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ризма, до 15 единиц к 2030 году</w:t>
            </w:r>
          </w:p>
        </w:tc>
      </w:tr>
      <w:tr w:rsidR="00A31C3A" w:rsidRPr="00257677" w14:paraId="59AB2396" w14:textId="77777777" w:rsidTr="00A31C3A">
        <w:tc>
          <w:tcPr>
            <w:tcW w:w="6946" w:type="dxa"/>
            <w:vMerge/>
          </w:tcPr>
          <w:p w14:paraId="69497803" w14:textId="77777777" w:rsidR="00A31C3A" w:rsidRPr="009946BD" w:rsidRDefault="00A31C3A" w:rsidP="00F603A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21" w:type="dxa"/>
          </w:tcPr>
          <w:p w14:paraId="428DEC32" w14:textId="03A1AD5B" w:rsidR="00A31C3A" w:rsidRPr="00B847C1" w:rsidRDefault="00A31C3A" w:rsidP="003E1C26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B847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увеличение средней численности работников туристической индустрии до 12,6 тыс. ч</w:t>
            </w:r>
            <w:r w:rsidR="00E27EC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еловек к 2030 году</w:t>
            </w:r>
          </w:p>
        </w:tc>
      </w:tr>
      <w:tr w:rsidR="00A31C3A" w:rsidRPr="00257677" w14:paraId="130E8E33" w14:textId="77777777" w:rsidTr="00A31C3A">
        <w:tc>
          <w:tcPr>
            <w:tcW w:w="6946" w:type="dxa"/>
            <w:vMerge/>
          </w:tcPr>
          <w:p w14:paraId="1C0362B8" w14:textId="77777777" w:rsidR="00A31C3A" w:rsidRPr="009946BD" w:rsidRDefault="00A31C3A" w:rsidP="00F603A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21" w:type="dxa"/>
          </w:tcPr>
          <w:p w14:paraId="48EEFA8B" w14:textId="5C5F79DF" w:rsidR="00A31C3A" w:rsidRPr="00F603A6" w:rsidRDefault="00A31C3A" w:rsidP="003E1C2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B847C1">
              <w:rPr>
                <w:b w:val="0"/>
              </w:rPr>
              <w:t>увеличение количества туристических поездок по территории Российской Федерации до 1,6 млн штук к 2030 году</w:t>
            </w:r>
          </w:p>
        </w:tc>
      </w:tr>
      <w:tr w:rsidR="009946BD" w:rsidRPr="00257677" w14:paraId="72A8562E" w14:textId="77777777" w:rsidTr="00A31C3A">
        <w:tc>
          <w:tcPr>
            <w:tcW w:w="6946" w:type="dxa"/>
          </w:tcPr>
          <w:p w14:paraId="4CB4561A" w14:textId="64926F56" w:rsidR="009946BD" w:rsidRDefault="009946BD" w:rsidP="00F603A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lastRenderedPageBreak/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</w:t>
            </w:r>
            <w:r w:rsidR="000E5AE4" w:rsidRPr="000E5AE4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области</w:t>
            </w:r>
          </w:p>
        </w:tc>
        <w:tc>
          <w:tcPr>
            <w:tcW w:w="7621" w:type="dxa"/>
          </w:tcPr>
          <w:p w14:paraId="3D57F6EA" w14:textId="4EBD1429" w:rsidR="009946BD" w:rsidRPr="00663998" w:rsidRDefault="000910F5" w:rsidP="003E1C2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0910F5">
              <w:rPr>
                <w:b w:val="0"/>
              </w:rPr>
              <w:t>5921043,7</w:t>
            </w:r>
            <w:r>
              <w:rPr>
                <w:b w:val="0"/>
              </w:rPr>
              <w:t xml:space="preserve"> </w:t>
            </w:r>
            <w:r w:rsidR="009017CF" w:rsidRPr="000910F5">
              <w:rPr>
                <w:b w:val="0"/>
              </w:rPr>
              <w:t>тыс. рублей</w:t>
            </w:r>
          </w:p>
        </w:tc>
      </w:tr>
      <w:tr w:rsidR="00D57294" w:rsidRPr="00257677" w14:paraId="0E4AF3EF" w14:textId="77777777" w:rsidTr="00A31C3A">
        <w:tc>
          <w:tcPr>
            <w:tcW w:w="6946" w:type="dxa"/>
            <w:vMerge w:val="restart"/>
          </w:tcPr>
          <w:p w14:paraId="3EFF277C" w14:textId="66FB4813" w:rsidR="00D57294" w:rsidRPr="009946BD" w:rsidRDefault="00D57294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 xml:space="preserve">ями развития Российской Федерации/ государственной программой Российской </w:t>
            </w:r>
            <w:r w:rsidRPr="005A5E25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Федерации</w:t>
            </w:r>
          </w:p>
        </w:tc>
        <w:tc>
          <w:tcPr>
            <w:tcW w:w="7621" w:type="dxa"/>
          </w:tcPr>
          <w:p w14:paraId="5D9A94CA" w14:textId="5BEAE4E0" w:rsidR="00D57294" w:rsidRDefault="00D57294" w:rsidP="003E1C26">
            <w:pPr>
              <w:pStyle w:val="aff1"/>
              <w:rPr>
                <w:b/>
              </w:rPr>
            </w:pP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национальная цель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«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Реализация потенциала каждого человека, развитие его талантов, воспитание патриотичной и социально ответственной личности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»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показатель «С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»)</w:t>
            </w:r>
          </w:p>
        </w:tc>
      </w:tr>
      <w:tr w:rsidR="00D57294" w:rsidRPr="00257677" w14:paraId="17119A45" w14:textId="77777777" w:rsidTr="00A31C3A">
        <w:tc>
          <w:tcPr>
            <w:tcW w:w="6946" w:type="dxa"/>
            <w:vMerge/>
          </w:tcPr>
          <w:p w14:paraId="5F2F4148" w14:textId="77777777" w:rsidR="00D57294" w:rsidRDefault="00D57294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21" w:type="dxa"/>
          </w:tcPr>
          <w:p w14:paraId="32E85BAC" w14:textId="4ECEDFAC" w:rsidR="00D57294" w:rsidRPr="00663998" w:rsidRDefault="00D57294" w:rsidP="003E1C26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национальная цель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«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Комфортная и безопасная среда для жизни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»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показатель «У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лучшение качества среды для жизни в опорных населенных пунктах на 30 процентов к 2030 году и на 60 процентов к 2036 году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»)</w:t>
            </w:r>
          </w:p>
        </w:tc>
      </w:tr>
      <w:tr w:rsidR="00D57294" w:rsidRPr="00257677" w14:paraId="7000589E" w14:textId="77777777" w:rsidTr="00A31C3A">
        <w:tc>
          <w:tcPr>
            <w:tcW w:w="6946" w:type="dxa"/>
            <w:vMerge/>
          </w:tcPr>
          <w:p w14:paraId="33C214A7" w14:textId="77777777" w:rsidR="00D57294" w:rsidRDefault="00D57294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21" w:type="dxa"/>
          </w:tcPr>
          <w:p w14:paraId="379F294E" w14:textId="3EBD9760" w:rsidR="00D57294" w:rsidRPr="00663998" w:rsidRDefault="00D57294" w:rsidP="003E1C26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национальная цель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«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Устойчивая и динамичная экономика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»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показатели «У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величение к 2030 году доли туристской отрасли в валовом внутреннем продукте до 5 процентов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»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«У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»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«С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оздание к 2030 году эффективной системы подготовки, профессиональной переподготовки и повышения квалификации кадров для приоритетных отраслей экономики исходя из прогноза потребности в них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»</w:t>
            </w:r>
            <w:r w:rsidRPr="006639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/ </w:t>
            </w:r>
            <w:r w:rsidRPr="008C62C0">
              <w:rPr>
                <w:sz w:val="28"/>
                <w:szCs w:val="28"/>
              </w:rPr>
              <w:t>государственная программа Российской Федерации «Развитие туризма»</w:t>
            </w:r>
          </w:p>
        </w:tc>
      </w:tr>
    </w:tbl>
    <w:p w14:paraId="6C7CD689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  <w:bookmarkStart w:id="2" w:name="bookmark4"/>
      <w:bookmarkStart w:id="3" w:name="bookmark5"/>
    </w:p>
    <w:p w14:paraId="12607510" w14:textId="77777777" w:rsidR="00D455B5" w:rsidRPr="0092652F" w:rsidRDefault="00D455B5" w:rsidP="00E75F36">
      <w:pPr>
        <w:pStyle w:val="20"/>
        <w:shd w:val="clear" w:color="auto" w:fill="auto"/>
        <w:spacing w:after="0"/>
        <w:ind w:left="1560"/>
        <w:rPr>
          <w:b w:val="0"/>
        </w:rPr>
      </w:pPr>
    </w:p>
    <w:p w14:paraId="4C723454" w14:textId="263A10DD" w:rsidR="002A773C" w:rsidRPr="00083582" w:rsidRDefault="002A773C" w:rsidP="002A773C">
      <w:pPr>
        <w:pStyle w:val="11"/>
        <w:shd w:val="clear" w:color="auto" w:fill="auto"/>
        <w:ind w:firstLine="0"/>
        <w:jc w:val="center"/>
      </w:pPr>
      <w:r w:rsidRPr="00083582">
        <w:lastRenderedPageBreak/>
        <w:t>2. Показатели государственной программы Ярославской области</w:t>
      </w:r>
    </w:p>
    <w:p w14:paraId="544E53C1" w14:textId="77777777" w:rsidR="002A773C" w:rsidRDefault="002A773C" w:rsidP="002A773C">
      <w:pPr>
        <w:pStyle w:val="11"/>
        <w:shd w:val="clear" w:color="auto" w:fill="auto"/>
        <w:ind w:firstLine="709"/>
        <w:jc w:val="both"/>
      </w:pPr>
    </w:p>
    <w:tbl>
      <w:tblPr>
        <w:tblStyle w:val="ac"/>
        <w:tblW w:w="5000" w:type="pct"/>
        <w:jc w:val="center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557"/>
        <w:gridCol w:w="710"/>
        <w:gridCol w:w="705"/>
        <w:gridCol w:w="850"/>
        <w:gridCol w:w="565"/>
        <w:gridCol w:w="568"/>
        <w:gridCol w:w="714"/>
        <w:gridCol w:w="708"/>
        <w:gridCol w:w="708"/>
        <w:gridCol w:w="708"/>
        <w:gridCol w:w="711"/>
        <w:gridCol w:w="708"/>
        <w:gridCol w:w="714"/>
        <w:gridCol w:w="708"/>
        <w:gridCol w:w="999"/>
        <w:gridCol w:w="2508"/>
      </w:tblGrid>
      <w:tr w:rsidR="00ED4F46" w:rsidRPr="00A31C3A" w14:paraId="203CBD2F" w14:textId="77777777" w:rsidTr="00ED4F46">
        <w:trPr>
          <w:cantSplit/>
          <w:trHeight w:val="235"/>
          <w:jc w:val="center"/>
        </w:trPr>
        <w:tc>
          <w:tcPr>
            <w:tcW w:w="145" w:type="pct"/>
            <w:vMerge w:val="restart"/>
          </w:tcPr>
          <w:p w14:paraId="12FF9F52" w14:textId="77777777" w:rsidR="00320EA9" w:rsidRPr="00A31C3A" w:rsidRDefault="00320EA9" w:rsidP="00320EA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№ </w:t>
            </w:r>
          </w:p>
          <w:p w14:paraId="5B78CB7F" w14:textId="738FC5CF" w:rsidR="00320EA9" w:rsidRPr="00A31C3A" w:rsidRDefault="00320EA9" w:rsidP="00320EA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535" w:type="pct"/>
            <w:vMerge w:val="restart"/>
          </w:tcPr>
          <w:p w14:paraId="4423AD90" w14:textId="691E9A7E" w:rsidR="00320EA9" w:rsidRPr="00A31C3A" w:rsidRDefault="00320EA9" w:rsidP="00AC693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46F56113" w14:textId="77777777" w:rsidR="00320EA9" w:rsidRPr="00A31C3A" w:rsidRDefault="00320EA9" w:rsidP="00320EA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gramStart"/>
            <w:r w:rsidRPr="00A31C3A">
              <w:rPr>
                <w:b w:val="0"/>
                <w:sz w:val="20"/>
                <w:szCs w:val="20"/>
              </w:rPr>
              <w:t>Уро-</w:t>
            </w:r>
            <w:proofErr w:type="spellStart"/>
            <w:r w:rsidRPr="00A31C3A">
              <w:rPr>
                <w:b w:val="0"/>
                <w:sz w:val="20"/>
                <w:szCs w:val="20"/>
              </w:rPr>
              <w:t>вень</w:t>
            </w:r>
            <w:proofErr w:type="spellEnd"/>
            <w:proofErr w:type="gramEnd"/>
            <w:r w:rsidRPr="00A31C3A">
              <w:rPr>
                <w:b w:val="0"/>
                <w:sz w:val="20"/>
                <w:szCs w:val="20"/>
              </w:rPr>
              <w:t xml:space="preserve"> </w:t>
            </w:r>
          </w:p>
          <w:p w14:paraId="27C652C4" w14:textId="4E99EA4F" w:rsidR="00320EA9" w:rsidRPr="00A31C3A" w:rsidRDefault="00320EA9" w:rsidP="00320EA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показа-теля</w:t>
            </w:r>
          </w:p>
        </w:tc>
        <w:tc>
          <w:tcPr>
            <w:tcW w:w="242" w:type="pct"/>
            <w:vMerge w:val="restart"/>
          </w:tcPr>
          <w:p w14:paraId="7E6200CA" w14:textId="3BFBF2B3" w:rsidR="00320EA9" w:rsidRPr="00A31C3A" w:rsidRDefault="00320EA9" w:rsidP="000E234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Дина-</w:t>
            </w:r>
            <w:proofErr w:type="spellStart"/>
            <w:r w:rsidRPr="00A31C3A">
              <w:rPr>
                <w:b w:val="0"/>
                <w:sz w:val="20"/>
                <w:szCs w:val="20"/>
              </w:rPr>
              <w:t>мика</w:t>
            </w:r>
            <w:proofErr w:type="spellEnd"/>
            <w:r w:rsidRPr="00A31C3A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31C3A">
              <w:rPr>
                <w:b w:val="0"/>
                <w:sz w:val="20"/>
                <w:szCs w:val="20"/>
              </w:rPr>
              <w:t>по</w:t>
            </w:r>
            <w:r w:rsidR="000E2348"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казате</w:t>
            </w:r>
            <w:r w:rsidR="004E25C2">
              <w:rPr>
                <w:b w:val="0"/>
                <w:sz w:val="20"/>
                <w:szCs w:val="20"/>
              </w:rPr>
              <w:t>-</w:t>
            </w:r>
            <w:r w:rsidRPr="00A31C3A">
              <w:rPr>
                <w:b w:val="0"/>
                <w:sz w:val="20"/>
                <w:szCs w:val="20"/>
              </w:rPr>
              <w:t>ля</w:t>
            </w:r>
            <w:proofErr w:type="spellEnd"/>
          </w:p>
        </w:tc>
        <w:tc>
          <w:tcPr>
            <w:tcW w:w="292" w:type="pct"/>
            <w:vMerge w:val="restart"/>
          </w:tcPr>
          <w:p w14:paraId="10C5528D" w14:textId="152A03EA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Едини-</w:t>
            </w:r>
            <w:proofErr w:type="spellStart"/>
            <w:r w:rsidRPr="00A31C3A">
              <w:rPr>
                <w:b w:val="0"/>
                <w:sz w:val="20"/>
                <w:szCs w:val="20"/>
              </w:rPr>
              <w:t>ца</w:t>
            </w:r>
            <w:proofErr w:type="spellEnd"/>
            <w:r w:rsidRPr="00A31C3A">
              <w:rPr>
                <w:b w:val="0"/>
                <w:sz w:val="20"/>
                <w:szCs w:val="20"/>
              </w:rPr>
              <w:t xml:space="preserve"> изме</w:t>
            </w:r>
            <w:r w:rsidR="000E2348"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рения (по ОКЕИ)</w:t>
            </w:r>
          </w:p>
        </w:tc>
        <w:tc>
          <w:tcPr>
            <w:tcW w:w="389" w:type="pct"/>
            <w:gridSpan w:val="2"/>
            <w:tcBorders>
              <w:bottom w:val="single" w:sz="4" w:space="0" w:color="auto"/>
            </w:tcBorders>
          </w:tcPr>
          <w:p w14:paraId="37F926F5" w14:textId="77777777" w:rsidR="00320EA9" w:rsidRPr="00A31C3A" w:rsidRDefault="00320EA9" w:rsidP="00320EA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Базовое </w:t>
            </w:r>
          </w:p>
          <w:p w14:paraId="03977CBC" w14:textId="08D902F2" w:rsidR="00320EA9" w:rsidRPr="00A31C3A" w:rsidRDefault="00320EA9" w:rsidP="00AC6938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значение</w:t>
            </w:r>
          </w:p>
        </w:tc>
        <w:tc>
          <w:tcPr>
            <w:tcW w:w="1706" w:type="pct"/>
            <w:gridSpan w:val="7"/>
            <w:tcBorders>
              <w:bottom w:val="single" w:sz="4" w:space="0" w:color="auto"/>
            </w:tcBorders>
          </w:tcPr>
          <w:p w14:paraId="4569ED58" w14:textId="2CC5FC1D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43" w:type="pct"/>
            <w:vMerge w:val="restart"/>
          </w:tcPr>
          <w:p w14:paraId="0BC3212A" w14:textId="0D4B0D6F" w:rsidR="00320EA9" w:rsidRPr="00A31C3A" w:rsidRDefault="00525DBE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Доку</w:t>
            </w:r>
            <w:r w:rsidR="00A31C3A">
              <w:rPr>
                <w:b w:val="0"/>
                <w:sz w:val="20"/>
                <w:szCs w:val="20"/>
              </w:rPr>
              <w:t>-</w:t>
            </w:r>
            <w:r w:rsidRPr="00A31C3A">
              <w:rPr>
                <w:b w:val="0"/>
                <w:sz w:val="20"/>
                <w:szCs w:val="20"/>
              </w:rPr>
              <w:t>мент</w:t>
            </w:r>
          </w:p>
        </w:tc>
        <w:tc>
          <w:tcPr>
            <w:tcW w:w="343" w:type="pct"/>
            <w:vMerge w:val="restart"/>
          </w:tcPr>
          <w:p w14:paraId="57DBF3B7" w14:textId="0AD93F9D" w:rsidR="00320EA9" w:rsidRPr="00A31C3A" w:rsidRDefault="00525DBE" w:rsidP="000E234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Ответственный за до</w:t>
            </w:r>
            <w:r w:rsidR="000E2348"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стижение показателя</w:t>
            </w:r>
          </w:p>
        </w:tc>
        <w:tc>
          <w:tcPr>
            <w:tcW w:w="862" w:type="pct"/>
            <w:vMerge w:val="restart"/>
          </w:tcPr>
          <w:p w14:paraId="2C219ACF" w14:textId="1839626E" w:rsidR="00320EA9" w:rsidRPr="00A31C3A" w:rsidRDefault="00525DBE" w:rsidP="00AC693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ED4F46" w:rsidRPr="00A31C3A" w14:paraId="138602EC" w14:textId="77777777" w:rsidTr="00ED4F46">
        <w:trPr>
          <w:cantSplit/>
          <w:trHeight w:val="235"/>
          <w:jc w:val="center"/>
        </w:trPr>
        <w:tc>
          <w:tcPr>
            <w:tcW w:w="145" w:type="pct"/>
            <w:vMerge/>
            <w:tcBorders>
              <w:bottom w:val="single" w:sz="4" w:space="0" w:color="auto"/>
            </w:tcBorders>
          </w:tcPr>
          <w:p w14:paraId="67517F9A" w14:textId="77777777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bottom w:val="single" w:sz="4" w:space="0" w:color="auto"/>
            </w:tcBorders>
          </w:tcPr>
          <w:p w14:paraId="3C9926F7" w14:textId="77777777" w:rsidR="00320EA9" w:rsidRPr="00A31C3A" w:rsidRDefault="00320EA9" w:rsidP="0067588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bottom w:val="single" w:sz="4" w:space="0" w:color="auto"/>
            </w:tcBorders>
          </w:tcPr>
          <w:p w14:paraId="5A789A69" w14:textId="77777777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bottom w:val="single" w:sz="4" w:space="0" w:color="auto"/>
            </w:tcBorders>
          </w:tcPr>
          <w:p w14:paraId="5FC88F53" w14:textId="77777777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</w:tcPr>
          <w:p w14:paraId="2C2F538C" w14:textId="77777777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25B42485" w14:textId="77777777" w:rsidR="000E2348" w:rsidRDefault="000E2348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з</w:t>
            </w:r>
            <w:r w:rsidR="00320EA9" w:rsidRPr="00A31C3A">
              <w:rPr>
                <w:b w:val="0"/>
                <w:sz w:val="20"/>
                <w:szCs w:val="20"/>
              </w:rPr>
              <w:t>на</w:t>
            </w:r>
            <w:proofErr w:type="spellEnd"/>
            <w:r>
              <w:rPr>
                <w:b w:val="0"/>
                <w:sz w:val="20"/>
                <w:szCs w:val="20"/>
              </w:rPr>
              <w:t>-</w:t>
            </w:r>
          </w:p>
          <w:p w14:paraId="2EA4E705" w14:textId="0E63CCCA" w:rsidR="00320EA9" w:rsidRPr="00A31C3A" w:rsidRDefault="00320EA9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proofErr w:type="spellStart"/>
            <w:r w:rsidRPr="00A31C3A">
              <w:rPr>
                <w:b w:val="0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195" w:type="pct"/>
            <w:tcBorders>
              <w:bottom w:val="single" w:sz="4" w:space="0" w:color="auto"/>
            </w:tcBorders>
          </w:tcPr>
          <w:p w14:paraId="073F7766" w14:textId="4BB47008" w:rsidR="00320EA9" w:rsidRPr="00A31C3A" w:rsidRDefault="00320EA9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14:paraId="28D42998" w14:textId="6322E241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E4C8621" w14:textId="6D5A220F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8C29EFF" w14:textId="6E91C5A1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2D5A4B9E" w14:textId="67BAEA97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7C13C1F7" w14:textId="13AC4EA3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D050B35" w14:textId="717F164E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658BA813" w14:textId="4B088307" w:rsidR="00320EA9" w:rsidRPr="00A31C3A" w:rsidRDefault="00E75FCC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39BBC71B" w14:textId="77777777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bottom w:val="single" w:sz="4" w:space="0" w:color="auto"/>
            </w:tcBorders>
          </w:tcPr>
          <w:p w14:paraId="73D2275B" w14:textId="77777777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862" w:type="pct"/>
            <w:vMerge/>
            <w:tcBorders>
              <w:bottom w:val="single" w:sz="4" w:space="0" w:color="auto"/>
            </w:tcBorders>
          </w:tcPr>
          <w:p w14:paraId="603CB203" w14:textId="77777777" w:rsidR="00320EA9" w:rsidRPr="00A31C3A" w:rsidRDefault="00320EA9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</w:tbl>
    <w:p w14:paraId="6EAEC672" w14:textId="77777777" w:rsidR="00525DBE" w:rsidRPr="00A31C3A" w:rsidRDefault="00525DBE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000" w:type="pct"/>
        <w:jc w:val="center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557"/>
        <w:gridCol w:w="711"/>
        <w:gridCol w:w="705"/>
        <w:gridCol w:w="853"/>
        <w:gridCol w:w="565"/>
        <w:gridCol w:w="568"/>
        <w:gridCol w:w="711"/>
        <w:gridCol w:w="708"/>
        <w:gridCol w:w="708"/>
        <w:gridCol w:w="708"/>
        <w:gridCol w:w="711"/>
        <w:gridCol w:w="708"/>
        <w:gridCol w:w="708"/>
        <w:gridCol w:w="711"/>
        <w:gridCol w:w="987"/>
        <w:gridCol w:w="2522"/>
      </w:tblGrid>
      <w:tr w:rsidR="00ED4F46" w:rsidRPr="00A31C3A" w14:paraId="2405A543" w14:textId="77777777" w:rsidTr="00ED4F46">
        <w:trPr>
          <w:cantSplit/>
          <w:trHeight w:val="235"/>
          <w:tblHeader/>
          <w:jc w:val="center"/>
        </w:trPr>
        <w:tc>
          <w:tcPr>
            <w:tcW w:w="145" w:type="pct"/>
            <w:tcBorders>
              <w:bottom w:val="single" w:sz="4" w:space="0" w:color="auto"/>
            </w:tcBorders>
          </w:tcPr>
          <w:p w14:paraId="780D61B8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2D2D4D0E" w14:textId="042FA4AD" w:rsidR="00FB131A" w:rsidRPr="00A31C3A" w:rsidRDefault="00FB131A" w:rsidP="00675888">
            <w:pPr>
              <w:pStyle w:val="20"/>
              <w:shd w:val="clear" w:color="auto" w:fill="auto"/>
              <w:spacing w:after="0"/>
              <w:rPr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7DD68F78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2B4AEA60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14:paraId="740E4169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61F03F7F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95" w:type="pct"/>
            <w:tcBorders>
              <w:bottom w:val="single" w:sz="4" w:space="0" w:color="auto"/>
            </w:tcBorders>
          </w:tcPr>
          <w:p w14:paraId="58C0C9C5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77097436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40BC402A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0F6718A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96E6C49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7C3D0C59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DFC837B" w14:textId="77777777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4D0FBEBF" w14:textId="57AABC85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368501C7" w14:textId="582FC6B5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70158E82" w14:textId="139EE2CB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866" w:type="pct"/>
            <w:tcBorders>
              <w:bottom w:val="single" w:sz="4" w:space="0" w:color="auto"/>
            </w:tcBorders>
          </w:tcPr>
          <w:p w14:paraId="06090B5D" w14:textId="28662D9F" w:rsidR="00FB131A" w:rsidRPr="00A31C3A" w:rsidRDefault="00FB131A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17</w:t>
            </w:r>
          </w:p>
        </w:tc>
      </w:tr>
      <w:tr w:rsidR="00ED07BA" w:rsidRPr="00A31C3A" w14:paraId="68326C6B" w14:textId="77777777" w:rsidTr="00156993">
        <w:trPr>
          <w:cantSplit/>
          <w:trHeight w:val="291"/>
          <w:jc w:val="center"/>
        </w:trPr>
        <w:tc>
          <w:tcPr>
            <w:tcW w:w="5000" w:type="pct"/>
            <w:gridSpan w:val="17"/>
            <w:tcBorders>
              <w:bottom w:val="single" w:sz="4" w:space="0" w:color="auto"/>
            </w:tcBorders>
          </w:tcPr>
          <w:p w14:paraId="412B2B3E" w14:textId="6E5E6ECF" w:rsidR="00ED07BA" w:rsidRPr="00A31C3A" w:rsidRDefault="00F04585" w:rsidP="00613372">
            <w:pPr>
              <w:pStyle w:val="20"/>
              <w:shd w:val="clear" w:color="auto" w:fill="auto"/>
              <w:spacing w:after="0"/>
              <w:rPr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Цель </w:t>
            </w:r>
            <w:r w:rsidR="00613372">
              <w:rPr>
                <w:b w:val="0"/>
                <w:sz w:val="20"/>
                <w:szCs w:val="20"/>
              </w:rPr>
              <w:t>г</w:t>
            </w:r>
            <w:r w:rsidRPr="00A31C3A">
              <w:rPr>
                <w:b w:val="0"/>
                <w:sz w:val="20"/>
                <w:szCs w:val="20"/>
              </w:rPr>
              <w:t>осударственной программы</w:t>
            </w:r>
            <w:r w:rsidR="00F603A6" w:rsidRPr="00A31C3A">
              <w:rPr>
                <w:b w:val="0"/>
                <w:sz w:val="20"/>
                <w:szCs w:val="20"/>
              </w:rPr>
              <w:t xml:space="preserve"> Ярославской области</w:t>
            </w:r>
            <w:r w:rsidRPr="00A31C3A">
              <w:rPr>
                <w:b w:val="0"/>
                <w:sz w:val="20"/>
                <w:szCs w:val="20"/>
              </w:rPr>
              <w:t xml:space="preserve"> </w:t>
            </w:r>
            <w:r w:rsidR="00F603A6" w:rsidRPr="00A31C3A">
              <w:rPr>
                <w:b w:val="0"/>
                <w:sz w:val="20"/>
                <w:szCs w:val="20"/>
              </w:rPr>
              <w:t>–</w:t>
            </w:r>
            <w:r w:rsidRPr="00A31C3A">
              <w:rPr>
                <w:b w:val="0"/>
                <w:sz w:val="20"/>
                <w:szCs w:val="20"/>
              </w:rPr>
              <w:t xml:space="preserve"> увеличение числа туристических поездок до 1,07 млн человек к 2024 году</w:t>
            </w:r>
          </w:p>
        </w:tc>
      </w:tr>
      <w:tr w:rsidR="00ED4F46" w:rsidRPr="00A31C3A" w14:paraId="2F908D9F" w14:textId="77777777" w:rsidTr="00ED4F46">
        <w:trPr>
          <w:cantSplit/>
          <w:trHeight w:val="1134"/>
          <w:jc w:val="center"/>
        </w:trPr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07A1B0D8" w14:textId="77777777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</w:tcPr>
          <w:p w14:paraId="6109F61B" w14:textId="5BE7C449" w:rsidR="00FB131A" w:rsidRPr="00A31C3A" w:rsidRDefault="00FB131A" w:rsidP="00FB131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Число </w:t>
            </w:r>
            <w:proofErr w:type="spellStart"/>
            <w:r w:rsidRPr="00A31C3A">
              <w:rPr>
                <w:b w:val="0"/>
                <w:sz w:val="20"/>
                <w:szCs w:val="20"/>
              </w:rPr>
              <w:t>туристи</w:t>
            </w:r>
            <w:r w:rsidR="0045689C" w:rsidRPr="00A31C3A">
              <w:rPr>
                <w:b w:val="0"/>
                <w:sz w:val="20"/>
                <w:szCs w:val="20"/>
              </w:rPr>
              <w:t>-</w:t>
            </w:r>
            <w:r w:rsidRPr="00A31C3A">
              <w:rPr>
                <w:b w:val="0"/>
                <w:sz w:val="20"/>
                <w:szCs w:val="20"/>
              </w:rPr>
              <w:t>ческих</w:t>
            </w:r>
            <w:proofErr w:type="spellEnd"/>
            <w:r w:rsidRPr="00A31C3A">
              <w:rPr>
                <w:b w:val="0"/>
                <w:sz w:val="20"/>
                <w:szCs w:val="20"/>
              </w:rPr>
              <w:t xml:space="preserve"> поездок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56334705" w14:textId="4083B2BF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ГП РФ 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14:paraId="08386329" w14:textId="5172F653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воз</w:t>
            </w:r>
            <w:r w:rsidR="000E2348"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раста-</w:t>
            </w:r>
            <w:proofErr w:type="spellStart"/>
            <w:r w:rsidRPr="00A31C3A">
              <w:rPr>
                <w:b w:val="0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14:paraId="7640D549" w14:textId="0818D565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млн че</w:t>
            </w:r>
            <w:r w:rsidR="000E2348"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ловек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14:paraId="304356F8" w14:textId="5ECFC18B" w:rsidR="00FB131A" w:rsidRPr="00A31C3A" w:rsidRDefault="00FB131A" w:rsidP="00FB131A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0,85</w:t>
            </w:r>
          </w:p>
        </w:tc>
        <w:tc>
          <w:tcPr>
            <w:tcW w:w="195" w:type="pct"/>
            <w:tcBorders>
              <w:top w:val="single" w:sz="4" w:space="0" w:color="auto"/>
              <w:bottom w:val="single" w:sz="4" w:space="0" w:color="auto"/>
            </w:tcBorders>
          </w:tcPr>
          <w:p w14:paraId="226C2EE7" w14:textId="6340E449" w:rsidR="00FB131A" w:rsidRPr="00A31C3A" w:rsidRDefault="00FB131A" w:rsidP="00FB131A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2B502059" w14:textId="4B82A8D9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1,07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3BF5B44C" w14:textId="6E946EFC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C12A9C4" w14:textId="4F72B7CD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3079C18" w14:textId="7F020FDB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65FC2107" w14:textId="0D274357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E0F622A" w14:textId="77777777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148C015B" w14:textId="7ABBD84B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2D05666F" w14:textId="2E571094" w:rsidR="00FB131A" w:rsidRPr="00A31C3A" w:rsidRDefault="00A64C4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5A1CC48B" w14:textId="1B8F9ED6" w:rsidR="00FB131A" w:rsidRPr="00A31C3A" w:rsidRDefault="00FB131A" w:rsidP="00FB131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A31C3A">
              <w:rPr>
                <w:b w:val="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</w:tcPr>
          <w:p w14:paraId="233CDF8E" w14:textId="552B99F7" w:rsidR="009D4AEA" w:rsidRPr="00A31C3A" w:rsidRDefault="009D4AEA" w:rsidP="00A31C3A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</w:t>
            </w:r>
            <w:r w:rsidR="000E2348"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ственных и культурно-исторических ценностей;</w:t>
            </w:r>
          </w:p>
          <w:p w14:paraId="1CACE316" w14:textId="739FD521" w:rsidR="00FB131A" w:rsidRPr="00A31C3A" w:rsidRDefault="009D4AEA" w:rsidP="00A31C3A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увеличение к 2030 году доли </w:t>
            </w:r>
            <w:r w:rsidR="008C62C0" w:rsidRPr="008C62C0">
              <w:rPr>
                <w:b w:val="0"/>
                <w:sz w:val="20"/>
                <w:szCs w:val="20"/>
              </w:rPr>
              <w:t>туристской</w:t>
            </w:r>
            <w:r w:rsidRPr="00A31C3A">
              <w:rPr>
                <w:b w:val="0"/>
                <w:sz w:val="20"/>
                <w:szCs w:val="20"/>
              </w:rPr>
              <w:t xml:space="preserve"> отрасли в валовом внутреннем продукте до 5 процентов</w:t>
            </w:r>
          </w:p>
        </w:tc>
      </w:tr>
      <w:tr w:rsidR="002E4D4E" w:rsidRPr="00A31C3A" w14:paraId="7E0D9D9B" w14:textId="77777777" w:rsidTr="00156993">
        <w:trPr>
          <w:cantSplit/>
          <w:trHeight w:val="215"/>
          <w:jc w:val="center"/>
        </w:trPr>
        <w:tc>
          <w:tcPr>
            <w:tcW w:w="5000" w:type="pct"/>
            <w:gridSpan w:val="17"/>
            <w:tcBorders>
              <w:bottom w:val="single" w:sz="4" w:space="0" w:color="auto"/>
            </w:tcBorders>
          </w:tcPr>
          <w:p w14:paraId="0EA8D55A" w14:textId="49CE186C" w:rsidR="002E4D4E" w:rsidRPr="00A31C3A" w:rsidRDefault="002E4D4E" w:rsidP="00613372">
            <w:pPr>
              <w:pStyle w:val="20"/>
              <w:shd w:val="clear" w:color="auto" w:fill="auto"/>
              <w:tabs>
                <w:tab w:val="left" w:pos="1875"/>
                <w:tab w:val="center" w:pos="7253"/>
              </w:tabs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Цель </w:t>
            </w:r>
            <w:r w:rsidR="00613372">
              <w:rPr>
                <w:b w:val="0"/>
                <w:sz w:val="20"/>
                <w:szCs w:val="20"/>
              </w:rPr>
              <w:t>г</w:t>
            </w:r>
            <w:r w:rsidRPr="00A31C3A">
              <w:rPr>
                <w:b w:val="0"/>
                <w:sz w:val="20"/>
                <w:szCs w:val="20"/>
              </w:rPr>
              <w:t>осударственной программы</w:t>
            </w:r>
            <w:r w:rsidR="00F603A6" w:rsidRPr="00A31C3A">
              <w:rPr>
                <w:b w:val="0"/>
                <w:sz w:val="20"/>
                <w:szCs w:val="20"/>
              </w:rPr>
              <w:t xml:space="preserve"> Ярославской области</w:t>
            </w:r>
            <w:r w:rsidRPr="00A31C3A">
              <w:rPr>
                <w:b w:val="0"/>
                <w:sz w:val="20"/>
                <w:szCs w:val="20"/>
              </w:rPr>
              <w:t xml:space="preserve"> </w:t>
            </w:r>
            <w:r w:rsidR="00F603A6" w:rsidRPr="00A31C3A">
              <w:rPr>
                <w:b w:val="0"/>
                <w:sz w:val="20"/>
                <w:szCs w:val="20"/>
              </w:rPr>
              <w:t>–</w:t>
            </w:r>
            <w:r w:rsidRPr="00A31C3A">
              <w:rPr>
                <w:b w:val="0"/>
                <w:sz w:val="20"/>
                <w:szCs w:val="20"/>
              </w:rPr>
              <w:t xml:space="preserve"> обеспечение граждан современной туристической инфраструктурой, в том числе посредством </w:t>
            </w:r>
            <w:r w:rsidR="00A31C3A">
              <w:rPr>
                <w:b w:val="0"/>
                <w:sz w:val="20"/>
                <w:szCs w:val="20"/>
              </w:rPr>
              <w:t>увеличения номерного фонда до 9</w:t>
            </w:r>
            <w:r w:rsidRPr="00A31C3A">
              <w:rPr>
                <w:b w:val="0"/>
                <w:sz w:val="20"/>
                <w:szCs w:val="20"/>
              </w:rPr>
              <w:t>456 единиц к 2030 году</w:t>
            </w:r>
          </w:p>
        </w:tc>
      </w:tr>
      <w:tr w:rsidR="00ED4F46" w:rsidRPr="00A31C3A" w14:paraId="1F56C20E" w14:textId="77777777" w:rsidTr="00ED4F46">
        <w:trPr>
          <w:cantSplit/>
          <w:trHeight w:val="215"/>
          <w:jc w:val="center"/>
        </w:trPr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34DF25C8" w14:textId="44D8390F" w:rsidR="0045689C" w:rsidRPr="00A31C3A" w:rsidRDefault="0045689C" w:rsidP="0045689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</w:tcPr>
          <w:p w14:paraId="6FB92C1D" w14:textId="32F296CE" w:rsidR="0045689C" w:rsidRPr="00A31C3A" w:rsidRDefault="00A31C3A" w:rsidP="000E2348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Количество классифи</w:t>
            </w:r>
            <w:r w:rsidR="0045689C" w:rsidRPr="00A31C3A">
              <w:rPr>
                <w:b w:val="0"/>
                <w:sz w:val="20"/>
                <w:szCs w:val="20"/>
              </w:rPr>
              <w:t>циро</w:t>
            </w:r>
            <w:r w:rsidR="000E2348">
              <w:rPr>
                <w:b w:val="0"/>
                <w:sz w:val="20"/>
                <w:szCs w:val="20"/>
              </w:rPr>
              <w:softHyphen/>
            </w:r>
            <w:r w:rsidR="0045689C" w:rsidRPr="00A31C3A">
              <w:rPr>
                <w:b w:val="0"/>
                <w:sz w:val="20"/>
                <w:szCs w:val="20"/>
              </w:rPr>
              <w:t>ванных КСР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2DDE5929" w14:textId="59E431CA" w:rsidR="0045689C" w:rsidRPr="00A31C3A" w:rsidRDefault="004C525A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14:paraId="460F40DA" w14:textId="2D195A2D" w:rsidR="0045689C" w:rsidRPr="00A31C3A" w:rsidRDefault="002A702C" w:rsidP="000E234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в</w:t>
            </w:r>
            <w:r w:rsidR="0045689C" w:rsidRPr="00A31C3A">
              <w:rPr>
                <w:b w:val="0"/>
                <w:sz w:val="20"/>
                <w:szCs w:val="20"/>
              </w:rPr>
              <w:t>оз</w:t>
            </w:r>
            <w:r>
              <w:rPr>
                <w:b w:val="0"/>
                <w:sz w:val="20"/>
                <w:szCs w:val="20"/>
              </w:rPr>
              <w:t>-</w:t>
            </w:r>
            <w:r w:rsidR="0045689C" w:rsidRPr="00A31C3A">
              <w:rPr>
                <w:b w:val="0"/>
                <w:sz w:val="20"/>
                <w:szCs w:val="20"/>
              </w:rPr>
              <w:t>рас</w:t>
            </w:r>
            <w:r w:rsidR="000E2348">
              <w:rPr>
                <w:b w:val="0"/>
                <w:sz w:val="20"/>
                <w:szCs w:val="20"/>
              </w:rPr>
              <w:softHyphen/>
            </w:r>
            <w:r w:rsidR="0045689C" w:rsidRPr="00A31C3A">
              <w:rPr>
                <w:b w:val="0"/>
                <w:sz w:val="20"/>
                <w:szCs w:val="20"/>
              </w:rPr>
              <w:t>тание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14:paraId="5237C58F" w14:textId="0543FF6B" w:rsidR="0045689C" w:rsidRPr="00A31C3A" w:rsidRDefault="0045689C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единиц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14:paraId="40A2DB09" w14:textId="4F9A052F" w:rsidR="0045689C" w:rsidRPr="00A31C3A" w:rsidRDefault="0045689C" w:rsidP="00B5723F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168</w:t>
            </w:r>
          </w:p>
        </w:tc>
        <w:tc>
          <w:tcPr>
            <w:tcW w:w="195" w:type="pct"/>
            <w:tcBorders>
              <w:top w:val="single" w:sz="4" w:space="0" w:color="auto"/>
              <w:bottom w:val="single" w:sz="4" w:space="0" w:color="auto"/>
            </w:tcBorders>
          </w:tcPr>
          <w:p w14:paraId="42B9CB2D" w14:textId="56C3B976" w:rsidR="0045689C" w:rsidRPr="00A31C3A" w:rsidRDefault="0045689C" w:rsidP="00B5723F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6CB44E31" w14:textId="26935931" w:rsidR="0045689C" w:rsidRPr="00A31C3A" w:rsidRDefault="0045689C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196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C28ADA1" w14:textId="6697DC3F" w:rsidR="0045689C" w:rsidRPr="00A31C3A" w:rsidRDefault="0045689C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1F99CED5" w14:textId="10248C66" w:rsidR="0045689C" w:rsidRPr="00A31C3A" w:rsidRDefault="0045689C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210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6AA096F2" w14:textId="3B5981B2" w:rsidR="0045689C" w:rsidRPr="00A31C3A" w:rsidRDefault="0045689C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215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2DCBAC63" w14:textId="40A9F724" w:rsidR="0045689C" w:rsidRPr="00A31C3A" w:rsidRDefault="0045689C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220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0E90761" w14:textId="314DECF9" w:rsidR="0045689C" w:rsidRPr="00A31C3A" w:rsidRDefault="0045689C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230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79A13012" w14:textId="1588DEF5" w:rsidR="0045689C" w:rsidRPr="00A31C3A" w:rsidRDefault="0045689C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0CD9753E" w14:textId="34C18311" w:rsidR="0045689C" w:rsidRPr="00A31C3A" w:rsidRDefault="00D96A77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**</w:t>
            </w:r>
          </w:p>
        </w:tc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37BE2823" w14:textId="53326736" w:rsidR="0045689C" w:rsidRPr="00A31C3A" w:rsidRDefault="0045689C" w:rsidP="00B5723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A31C3A">
              <w:rPr>
                <w:b w:val="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</w:tcPr>
          <w:p w14:paraId="15169B76" w14:textId="49379AC2" w:rsidR="0045689C" w:rsidRPr="00A31C3A" w:rsidRDefault="0045689C" w:rsidP="00AC693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улучшение качества среды для жизни в опорных населенных пунктах на 30 процентов к 2030 году и на 60 процентов к 2036 году</w:t>
            </w:r>
          </w:p>
        </w:tc>
      </w:tr>
      <w:tr w:rsidR="002A702C" w:rsidRPr="00A31C3A" w14:paraId="4EC886A7" w14:textId="77777777" w:rsidTr="00ED4F46">
        <w:trPr>
          <w:cantSplit/>
          <w:trHeight w:val="215"/>
          <w:jc w:val="center"/>
        </w:trPr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07247F75" w14:textId="6563CE9B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</w:tcPr>
          <w:p w14:paraId="1E3A5E9B" w14:textId="2F9D1769" w:rsidR="002A702C" w:rsidRPr="00A31C3A" w:rsidRDefault="002A702C" w:rsidP="002A702C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Количество но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меров в КСР (нарастающим итогом)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404C3581" w14:textId="4D7DC9F6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14:paraId="46AD5D7F" w14:textId="734E5189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в</w:t>
            </w:r>
            <w:r w:rsidRPr="00A31C3A">
              <w:rPr>
                <w:b w:val="0"/>
                <w:sz w:val="20"/>
                <w:szCs w:val="20"/>
              </w:rPr>
              <w:t>оз</w:t>
            </w:r>
            <w:r>
              <w:rPr>
                <w:b w:val="0"/>
                <w:sz w:val="20"/>
                <w:szCs w:val="20"/>
              </w:rPr>
              <w:t>-</w:t>
            </w:r>
            <w:r w:rsidRPr="00A31C3A">
              <w:rPr>
                <w:b w:val="0"/>
                <w:sz w:val="20"/>
                <w:szCs w:val="20"/>
              </w:rPr>
              <w:t>рас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тание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14:paraId="03E89D7E" w14:textId="3A927F12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единиц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14:paraId="0DEEA1C6" w14:textId="15711832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</w:t>
            </w:r>
            <w:r w:rsidRPr="00A31C3A">
              <w:rPr>
                <w:b w:val="0"/>
                <w:sz w:val="20"/>
                <w:szCs w:val="20"/>
              </w:rPr>
              <w:t>705</w:t>
            </w:r>
          </w:p>
        </w:tc>
        <w:tc>
          <w:tcPr>
            <w:tcW w:w="195" w:type="pct"/>
            <w:tcBorders>
              <w:top w:val="single" w:sz="4" w:space="0" w:color="auto"/>
              <w:bottom w:val="single" w:sz="4" w:space="0" w:color="auto"/>
            </w:tcBorders>
          </w:tcPr>
          <w:p w14:paraId="16C0E8D9" w14:textId="2565E17F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01B17DFD" w14:textId="6FE6C7A1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</w:t>
            </w:r>
            <w:r w:rsidRPr="00A31C3A">
              <w:rPr>
                <w:b w:val="0"/>
                <w:sz w:val="20"/>
                <w:szCs w:val="20"/>
              </w:rPr>
              <w:t>966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113B0C62" w14:textId="1551DCB2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  <w:r w:rsidRPr="00A31C3A">
              <w:rPr>
                <w:b w:val="0"/>
                <w:sz w:val="20"/>
                <w:szCs w:val="20"/>
              </w:rPr>
              <w:t>145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2156CB4C" w14:textId="26A4BABB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  <w:r w:rsidRPr="00A31C3A">
              <w:rPr>
                <w:b w:val="0"/>
                <w:sz w:val="20"/>
                <w:szCs w:val="20"/>
              </w:rPr>
              <w:t>250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19C1D5DD" w14:textId="57BC6376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  <w:r w:rsidRPr="00A31C3A">
              <w:rPr>
                <w:b w:val="0"/>
                <w:sz w:val="20"/>
                <w:szCs w:val="20"/>
              </w:rPr>
              <w:t>300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3C363C0D" w14:textId="5C72929C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  <w:r w:rsidRPr="00A31C3A">
              <w:rPr>
                <w:b w:val="0"/>
                <w:sz w:val="20"/>
                <w:szCs w:val="20"/>
              </w:rPr>
              <w:t>350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43087787" w14:textId="528A2EA0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  <w:r w:rsidRPr="00A31C3A">
              <w:rPr>
                <w:b w:val="0"/>
                <w:sz w:val="20"/>
                <w:szCs w:val="20"/>
              </w:rPr>
              <w:t>400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07AAA47B" w14:textId="49CEF2D1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  <w:r w:rsidRPr="00A31C3A">
              <w:rPr>
                <w:b w:val="0"/>
                <w:sz w:val="20"/>
                <w:szCs w:val="20"/>
              </w:rPr>
              <w:t>456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557D1DA5" w14:textId="6E9420A3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**</w:t>
            </w:r>
          </w:p>
        </w:tc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</w:tcPr>
          <w:p w14:paraId="3874A96C" w14:textId="26085BF4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A31C3A">
              <w:rPr>
                <w:b w:val="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</w:tcPr>
          <w:p w14:paraId="6E946A8D" w14:textId="04485894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улучшение качества среды для жизни в опорных населенных пунктах на 30 процентов к 2030 году и на 60 процентов к 2036 году</w:t>
            </w:r>
          </w:p>
        </w:tc>
      </w:tr>
      <w:tr w:rsidR="006177F9" w:rsidRPr="00A31C3A" w14:paraId="599601B2" w14:textId="77777777" w:rsidTr="00156993">
        <w:trPr>
          <w:cantSplit/>
          <w:trHeight w:val="215"/>
          <w:jc w:val="center"/>
        </w:trPr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6F2AF949" w14:textId="0B200EB0" w:rsidR="006177F9" w:rsidRPr="00A31C3A" w:rsidRDefault="006177F9" w:rsidP="00613372">
            <w:pPr>
              <w:pStyle w:val="20"/>
              <w:shd w:val="clear" w:color="auto" w:fill="auto"/>
              <w:spacing w:after="0"/>
              <w:rPr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Цель </w:t>
            </w:r>
            <w:r w:rsidR="00613372">
              <w:rPr>
                <w:b w:val="0"/>
                <w:sz w:val="20"/>
                <w:szCs w:val="20"/>
              </w:rPr>
              <w:t>г</w:t>
            </w:r>
            <w:r w:rsidRPr="00A31C3A">
              <w:rPr>
                <w:b w:val="0"/>
                <w:sz w:val="20"/>
                <w:szCs w:val="20"/>
              </w:rPr>
              <w:t>осударственной программы</w:t>
            </w:r>
            <w:r w:rsidR="00F603A6" w:rsidRPr="00A31C3A">
              <w:rPr>
                <w:b w:val="0"/>
                <w:sz w:val="20"/>
                <w:szCs w:val="20"/>
              </w:rPr>
              <w:t xml:space="preserve"> Ярославской области</w:t>
            </w:r>
            <w:r w:rsidRPr="00A31C3A">
              <w:rPr>
                <w:b w:val="0"/>
                <w:sz w:val="20"/>
                <w:szCs w:val="20"/>
              </w:rPr>
              <w:t xml:space="preserve"> </w:t>
            </w:r>
            <w:r w:rsidR="00F603A6" w:rsidRPr="00A31C3A">
              <w:rPr>
                <w:b w:val="0"/>
                <w:sz w:val="20"/>
                <w:szCs w:val="20"/>
              </w:rPr>
              <w:t>–</w:t>
            </w:r>
            <w:r w:rsidRPr="00A31C3A">
              <w:rPr>
                <w:b w:val="0"/>
                <w:sz w:val="20"/>
                <w:szCs w:val="20"/>
              </w:rPr>
              <w:t xml:space="preserve"> увеличение поддержанных общественных и предпринимательских инициатив, направленных на развитие туризма, до 15 единиц к 2030 году</w:t>
            </w:r>
          </w:p>
        </w:tc>
      </w:tr>
      <w:tr w:rsidR="002A702C" w:rsidRPr="00A31C3A" w14:paraId="49243642" w14:textId="77777777" w:rsidTr="00ED4F46">
        <w:trPr>
          <w:cantSplit/>
          <w:trHeight w:val="215"/>
          <w:jc w:val="center"/>
        </w:trPr>
        <w:tc>
          <w:tcPr>
            <w:tcW w:w="145" w:type="pct"/>
          </w:tcPr>
          <w:p w14:paraId="2DD01E56" w14:textId="522ED7B1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35" w:type="pct"/>
          </w:tcPr>
          <w:p w14:paraId="24288A5B" w14:textId="1B454244" w:rsidR="002A702C" w:rsidRPr="00A31C3A" w:rsidRDefault="002A702C" w:rsidP="002A702C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Количество под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держанных об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щественных и предпринима</w:t>
            </w:r>
            <w:r w:rsidRPr="00A31C3A">
              <w:rPr>
                <w:b w:val="0"/>
                <w:sz w:val="20"/>
                <w:szCs w:val="20"/>
              </w:rPr>
              <w:softHyphen/>
              <w:t>тельских иници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атив, направлен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ных на развитие внутреннего ту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ризма</w:t>
            </w:r>
          </w:p>
        </w:tc>
        <w:tc>
          <w:tcPr>
            <w:tcW w:w="244" w:type="pct"/>
          </w:tcPr>
          <w:p w14:paraId="425098FA" w14:textId="3E8106E4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242" w:type="pct"/>
          </w:tcPr>
          <w:p w14:paraId="29099972" w14:textId="3624D4EA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в</w:t>
            </w:r>
            <w:r w:rsidRPr="00A31C3A">
              <w:rPr>
                <w:b w:val="0"/>
                <w:sz w:val="20"/>
                <w:szCs w:val="20"/>
              </w:rPr>
              <w:t>оз</w:t>
            </w:r>
            <w:r>
              <w:rPr>
                <w:b w:val="0"/>
                <w:sz w:val="20"/>
                <w:szCs w:val="20"/>
              </w:rPr>
              <w:t>-</w:t>
            </w:r>
            <w:r w:rsidRPr="00A31C3A">
              <w:rPr>
                <w:b w:val="0"/>
                <w:sz w:val="20"/>
                <w:szCs w:val="20"/>
              </w:rPr>
              <w:t>рас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тание</w:t>
            </w:r>
            <w:proofErr w:type="spellEnd"/>
          </w:p>
        </w:tc>
        <w:tc>
          <w:tcPr>
            <w:tcW w:w="293" w:type="pct"/>
          </w:tcPr>
          <w:p w14:paraId="70507018" w14:textId="3DBFB65D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единиц</w:t>
            </w:r>
          </w:p>
        </w:tc>
        <w:tc>
          <w:tcPr>
            <w:tcW w:w="194" w:type="pct"/>
          </w:tcPr>
          <w:p w14:paraId="58E94613" w14:textId="7EC3ED9D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195" w:type="pct"/>
          </w:tcPr>
          <w:p w14:paraId="08321C66" w14:textId="3D7FAC74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44" w:type="pct"/>
          </w:tcPr>
          <w:p w14:paraId="05783233" w14:textId="6607A0E6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14:paraId="6F2A8A64" w14:textId="4DB491B0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243" w:type="pct"/>
          </w:tcPr>
          <w:p w14:paraId="4E0C238D" w14:textId="2345E9A0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243" w:type="pct"/>
          </w:tcPr>
          <w:p w14:paraId="42BCB090" w14:textId="4C206D0D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244" w:type="pct"/>
          </w:tcPr>
          <w:p w14:paraId="5BCE6412" w14:textId="130461F8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243" w:type="pct"/>
          </w:tcPr>
          <w:p w14:paraId="17E1E5A0" w14:textId="2A2F1D32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243" w:type="pct"/>
          </w:tcPr>
          <w:p w14:paraId="5032F1DB" w14:textId="6C7FC02F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244" w:type="pct"/>
          </w:tcPr>
          <w:p w14:paraId="4D754A61" w14:textId="7F509C0C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**</w:t>
            </w:r>
          </w:p>
        </w:tc>
        <w:tc>
          <w:tcPr>
            <w:tcW w:w="339" w:type="pct"/>
          </w:tcPr>
          <w:p w14:paraId="27B353B1" w14:textId="279FC78D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A31C3A">
              <w:rPr>
                <w:b w:val="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866" w:type="pct"/>
          </w:tcPr>
          <w:p w14:paraId="259E68B9" w14:textId="74B89ACB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увеличение к 2030 году объ</w:t>
            </w:r>
            <w:r w:rsidRPr="00A31C3A">
              <w:rPr>
                <w:b w:val="0"/>
                <w:sz w:val="20"/>
                <w:szCs w:val="20"/>
              </w:rPr>
              <w:t>ема инвестиций в основной капитал не менее чем на 60 процентов по сравнению с уровнем 2020 года за счет по</w:t>
            </w:r>
            <w:r w:rsidRPr="00A31C3A">
              <w:rPr>
                <w:b w:val="0"/>
                <w:sz w:val="20"/>
                <w:szCs w:val="20"/>
              </w:rPr>
              <w:softHyphen/>
              <w:t>стоянного улучшения инве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стиционного климата</w:t>
            </w:r>
          </w:p>
        </w:tc>
      </w:tr>
      <w:tr w:rsidR="00B5723F" w:rsidRPr="00A31C3A" w14:paraId="526781A8" w14:textId="77777777" w:rsidTr="00156993">
        <w:trPr>
          <w:cantSplit/>
          <w:trHeight w:val="215"/>
          <w:jc w:val="center"/>
        </w:trPr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5C8416B2" w14:textId="239122F8" w:rsidR="00B5723F" w:rsidRPr="00A31C3A" w:rsidRDefault="00B5723F" w:rsidP="0061337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Цель </w:t>
            </w:r>
            <w:r w:rsidR="00613372">
              <w:rPr>
                <w:b w:val="0"/>
                <w:sz w:val="20"/>
                <w:szCs w:val="20"/>
              </w:rPr>
              <w:t>г</w:t>
            </w:r>
            <w:r w:rsidRPr="00A31C3A">
              <w:rPr>
                <w:b w:val="0"/>
                <w:sz w:val="20"/>
                <w:szCs w:val="20"/>
              </w:rPr>
              <w:t>осударственной программы</w:t>
            </w:r>
            <w:r w:rsidR="00F603A6" w:rsidRPr="00A31C3A">
              <w:rPr>
                <w:b w:val="0"/>
                <w:sz w:val="20"/>
                <w:szCs w:val="20"/>
              </w:rPr>
              <w:t xml:space="preserve"> Ярославской области</w:t>
            </w:r>
            <w:r w:rsidRPr="00A31C3A">
              <w:rPr>
                <w:b w:val="0"/>
                <w:sz w:val="20"/>
                <w:szCs w:val="20"/>
              </w:rPr>
              <w:t xml:space="preserve"> </w:t>
            </w:r>
            <w:r w:rsidR="00F603A6" w:rsidRPr="00A31C3A">
              <w:rPr>
                <w:b w:val="0"/>
                <w:sz w:val="20"/>
                <w:szCs w:val="20"/>
              </w:rPr>
              <w:t>–</w:t>
            </w:r>
            <w:r w:rsidRPr="00A31C3A">
              <w:rPr>
                <w:b w:val="0"/>
                <w:sz w:val="20"/>
                <w:szCs w:val="20"/>
              </w:rPr>
              <w:t xml:space="preserve"> увеличение средней численности работников туристической индустрии до 12,6 тыс. человек к 2030 году</w:t>
            </w:r>
          </w:p>
        </w:tc>
      </w:tr>
      <w:tr w:rsidR="002A702C" w:rsidRPr="00A31C3A" w14:paraId="07BAC7EB" w14:textId="77777777" w:rsidTr="00ED4F46">
        <w:trPr>
          <w:cantSplit/>
          <w:trHeight w:val="215"/>
          <w:jc w:val="center"/>
        </w:trPr>
        <w:tc>
          <w:tcPr>
            <w:tcW w:w="145" w:type="pct"/>
          </w:tcPr>
          <w:p w14:paraId="2E550175" w14:textId="551ADF7D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535" w:type="pct"/>
          </w:tcPr>
          <w:p w14:paraId="0E25B502" w14:textId="6D87E38D" w:rsidR="002A702C" w:rsidRPr="00A31C3A" w:rsidRDefault="002A702C" w:rsidP="002A702C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Средняя числен</w:t>
            </w:r>
            <w:r w:rsidRPr="00A31C3A">
              <w:rPr>
                <w:b w:val="0"/>
                <w:sz w:val="20"/>
                <w:szCs w:val="20"/>
              </w:rPr>
              <w:softHyphen/>
              <w:t>ность работни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ков туристиче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ской индустрии</w:t>
            </w:r>
          </w:p>
        </w:tc>
        <w:tc>
          <w:tcPr>
            <w:tcW w:w="244" w:type="pct"/>
          </w:tcPr>
          <w:p w14:paraId="579DB67D" w14:textId="2F21363E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242" w:type="pct"/>
          </w:tcPr>
          <w:p w14:paraId="586EAC0E" w14:textId="56EB05C6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в</w:t>
            </w:r>
            <w:r w:rsidRPr="00A31C3A">
              <w:rPr>
                <w:b w:val="0"/>
                <w:sz w:val="20"/>
                <w:szCs w:val="20"/>
              </w:rPr>
              <w:t>оз</w:t>
            </w:r>
            <w:r>
              <w:rPr>
                <w:b w:val="0"/>
                <w:sz w:val="20"/>
                <w:szCs w:val="20"/>
              </w:rPr>
              <w:t>-</w:t>
            </w:r>
            <w:r w:rsidRPr="00A31C3A">
              <w:rPr>
                <w:b w:val="0"/>
                <w:sz w:val="20"/>
                <w:szCs w:val="20"/>
              </w:rPr>
              <w:t>рас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тание</w:t>
            </w:r>
            <w:proofErr w:type="spellEnd"/>
          </w:p>
        </w:tc>
        <w:tc>
          <w:tcPr>
            <w:tcW w:w="293" w:type="pct"/>
          </w:tcPr>
          <w:p w14:paraId="28CB7C57" w14:textId="458C80CE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тыс. че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ловек</w:t>
            </w:r>
          </w:p>
        </w:tc>
        <w:tc>
          <w:tcPr>
            <w:tcW w:w="194" w:type="pct"/>
          </w:tcPr>
          <w:p w14:paraId="216DD49F" w14:textId="3B357DAF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11,6</w:t>
            </w:r>
          </w:p>
        </w:tc>
        <w:tc>
          <w:tcPr>
            <w:tcW w:w="195" w:type="pct"/>
          </w:tcPr>
          <w:p w14:paraId="0D82A863" w14:textId="0E2371A0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44" w:type="pct"/>
          </w:tcPr>
          <w:p w14:paraId="6882A286" w14:textId="00CAD2CF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11,7</w:t>
            </w:r>
          </w:p>
        </w:tc>
        <w:tc>
          <w:tcPr>
            <w:tcW w:w="243" w:type="pct"/>
          </w:tcPr>
          <w:p w14:paraId="76A1D03C" w14:textId="0005EDD9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11,8</w:t>
            </w:r>
          </w:p>
        </w:tc>
        <w:tc>
          <w:tcPr>
            <w:tcW w:w="243" w:type="pct"/>
          </w:tcPr>
          <w:p w14:paraId="38BE7AAB" w14:textId="7E825C78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11,9</w:t>
            </w:r>
          </w:p>
        </w:tc>
        <w:tc>
          <w:tcPr>
            <w:tcW w:w="243" w:type="pct"/>
          </w:tcPr>
          <w:p w14:paraId="7E74C91C" w14:textId="6A226D99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12,0</w:t>
            </w:r>
          </w:p>
        </w:tc>
        <w:tc>
          <w:tcPr>
            <w:tcW w:w="244" w:type="pct"/>
          </w:tcPr>
          <w:p w14:paraId="615432F4" w14:textId="45D38031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12,1</w:t>
            </w:r>
          </w:p>
        </w:tc>
        <w:tc>
          <w:tcPr>
            <w:tcW w:w="243" w:type="pct"/>
          </w:tcPr>
          <w:p w14:paraId="7633972D" w14:textId="5DE9AA12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12,2</w:t>
            </w:r>
          </w:p>
        </w:tc>
        <w:tc>
          <w:tcPr>
            <w:tcW w:w="243" w:type="pct"/>
          </w:tcPr>
          <w:p w14:paraId="343B7FB3" w14:textId="682E5F4F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12,6</w:t>
            </w:r>
          </w:p>
        </w:tc>
        <w:tc>
          <w:tcPr>
            <w:tcW w:w="244" w:type="pct"/>
          </w:tcPr>
          <w:p w14:paraId="699ED4A9" w14:textId="59395E52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**</w:t>
            </w:r>
          </w:p>
        </w:tc>
        <w:tc>
          <w:tcPr>
            <w:tcW w:w="339" w:type="pct"/>
          </w:tcPr>
          <w:p w14:paraId="0D51410C" w14:textId="0B962F54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A31C3A">
              <w:rPr>
                <w:b w:val="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866" w:type="pct"/>
          </w:tcPr>
          <w:p w14:paraId="0139212F" w14:textId="7D8625A6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создание к 2030 году эффективной системы подготовки, </w:t>
            </w:r>
            <w:proofErr w:type="spellStart"/>
            <w:r w:rsidRPr="00A31C3A">
              <w:rPr>
                <w:b w:val="0"/>
                <w:sz w:val="20"/>
                <w:szCs w:val="20"/>
              </w:rPr>
              <w:t>профессио</w:t>
            </w:r>
            <w:r>
              <w:rPr>
                <w:b w:val="0"/>
                <w:sz w:val="20"/>
                <w:szCs w:val="20"/>
              </w:rPr>
              <w:t>-</w:t>
            </w:r>
            <w:r w:rsidRPr="00A31C3A">
              <w:rPr>
                <w:b w:val="0"/>
                <w:sz w:val="20"/>
                <w:szCs w:val="20"/>
              </w:rPr>
              <w:t>нальной</w:t>
            </w:r>
            <w:proofErr w:type="spellEnd"/>
            <w:r w:rsidRPr="00A31C3A">
              <w:rPr>
                <w:b w:val="0"/>
                <w:sz w:val="20"/>
                <w:szCs w:val="20"/>
              </w:rPr>
              <w:t xml:space="preserve"> переподготовки и повышения квалификации кадров для приоритетных отраслей экономики исходя из прогноза потребности в них</w:t>
            </w:r>
          </w:p>
        </w:tc>
      </w:tr>
      <w:tr w:rsidR="00B5723F" w:rsidRPr="00A31C3A" w14:paraId="6D503678" w14:textId="77777777" w:rsidTr="00156993">
        <w:trPr>
          <w:cantSplit/>
          <w:trHeight w:val="215"/>
          <w:jc w:val="center"/>
        </w:trPr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57B246BA" w14:textId="34A0F0AC" w:rsidR="00B5723F" w:rsidRPr="00A31C3A" w:rsidRDefault="00B5723F" w:rsidP="0061337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Цель </w:t>
            </w:r>
            <w:r w:rsidR="00613372">
              <w:rPr>
                <w:b w:val="0"/>
                <w:sz w:val="20"/>
                <w:szCs w:val="20"/>
              </w:rPr>
              <w:t>г</w:t>
            </w:r>
            <w:r w:rsidRPr="00A31C3A">
              <w:rPr>
                <w:b w:val="0"/>
                <w:sz w:val="20"/>
                <w:szCs w:val="20"/>
              </w:rPr>
              <w:t>осударственной программы</w:t>
            </w:r>
            <w:r w:rsidR="00F603A6" w:rsidRPr="00A31C3A">
              <w:rPr>
                <w:b w:val="0"/>
                <w:sz w:val="20"/>
                <w:szCs w:val="20"/>
              </w:rPr>
              <w:t xml:space="preserve"> Ярославской области</w:t>
            </w:r>
            <w:r w:rsidRPr="00A31C3A">
              <w:rPr>
                <w:b w:val="0"/>
                <w:sz w:val="20"/>
                <w:szCs w:val="20"/>
              </w:rPr>
              <w:t xml:space="preserve"> </w:t>
            </w:r>
            <w:r w:rsidR="00F603A6" w:rsidRPr="00A31C3A">
              <w:rPr>
                <w:b w:val="0"/>
                <w:sz w:val="20"/>
                <w:szCs w:val="20"/>
              </w:rPr>
              <w:t>–</w:t>
            </w:r>
            <w:r w:rsidRPr="00A31C3A">
              <w:rPr>
                <w:b w:val="0"/>
                <w:sz w:val="20"/>
                <w:szCs w:val="20"/>
              </w:rPr>
              <w:t xml:space="preserve"> увеличение количества туристических поездок по территории Российской Федерации до 1,6 млн штук к 2030 году</w:t>
            </w:r>
          </w:p>
        </w:tc>
      </w:tr>
      <w:tr w:rsidR="002A702C" w:rsidRPr="00A31C3A" w14:paraId="7F07C74E" w14:textId="77777777" w:rsidTr="00ED4F46">
        <w:trPr>
          <w:cantSplit/>
          <w:trHeight w:val="215"/>
          <w:jc w:val="center"/>
        </w:trPr>
        <w:tc>
          <w:tcPr>
            <w:tcW w:w="145" w:type="pct"/>
            <w:tcBorders>
              <w:bottom w:val="single" w:sz="4" w:space="0" w:color="auto"/>
            </w:tcBorders>
          </w:tcPr>
          <w:p w14:paraId="26F2469E" w14:textId="4A37F761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6.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378BDB9D" w14:textId="78B0E105" w:rsidR="002A702C" w:rsidRPr="00A31C3A" w:rsidRDefault="002A702C" w:rsidP="002A702C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Количество ту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ристических по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ездок по терри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тории Россий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ской Федерации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0B74E311" w14:textId="335EB8EF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1E37AC2A" w14:textId="053925FB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в</w:t>
            </w:r>
            <w:r w:rsidRPr="00A31C3A">
              <w:rPr>
                <w:b w:val="0"/>
                <w:sz w:val="20"/>
                <w:szCs w:val="20"/>
              </w:rPr>
              <w:t>оз</w:t>
            </w:r>
            <w:r>
              <w:rPr>
                <w:b w:val="0"/>
                <w:sz w:val="20"/>
                <w:szCs w:val="20"/>
              </w:rPr>
              <w:t>-</w:t>
            </w:r>
            <w:r w:rsidRPr="00A31C3A">
              <w:rPr>
                <w:b w:val="0"/>
                <w:sz w:val="20"/>
                <w:szCs w:val="20"/>
              </w:rPr>
              <w:t>рас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тание</w:t>
            </w:r>
            <w:proofErr w:type="spellEnd"/>
          </w:p>
        </w:tc>
        <w:tc>
          <w:tcPr>
            <w:tcW w:w="293" w:type="pct"/>
            <w:tcBorders>
              <w:bottom w:val="single" w:sz="4" w:space="0" w:color="auto"/>
            </w:tcBorders>
          </w:tcPr>
          <w:p w14:paraId="58D48872" w14:textId="3C5E3270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млн штук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6C83584D" w14:textId="56283C9B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95" w:type="pct"/>
            <w:tcBorders>
              <w:bottom w:val="single" w:sz="4" w:space="0" w:color="auto"/>
            </w:tcBorders>
          </w:tcPr>
          <w:p w14:paraId="05DF687A" w14:textId="1632925C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66B7D660" w14:textId="2D259D14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5A81AB6" w14:textId="1707D0F3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1,2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D1578EF" w14:textId="21E7B519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1,3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BCD20E0" w14:textId="511B4A1C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1,4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5772DFC1" w14:textId="1EF6FFB2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1,5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CFED9A9" w14:textId="04BC1C3F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1,5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7F10D7A" w14:textId="3F94426D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1,6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459EB625" w14:textId="661F9C3E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74BE8573" w14:textId="67D65F3A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A31C3A">
              <w:rPr>
                <w:b w:val="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866" w:type="pct"/>
            <w:tcBorders>
              <w:bottom w:val="single" w:sz="4" w:space="0" w:color="auto"/>
            </w:tcBorders>
          </w:tcPr>
          <w:p w14:paraId="26102FB4" w14:textId="0CF49EF6" w:rsidR="002A702C" w:rsidRPr="00A31C3A" w:rsidRDefault="002A702C" w:rsidP="002A702C">
            <w:pPr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1C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A31C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ственных и культурно-исторических ценностей;</w:t>
            </w:r>
          </w:p>
          <w:p w14:paraId="4C128F14" w14:textId="10252789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 xml:space="preserve">увеличение к 2030 году доли </w:t>
            </w:r>
            <w:r w:rsidRPr="008C62C0">
              <w:rPr>
                <w:b w:val="0"/>
                <w:sz w:val="20"/>
                <w:szCs w:val="20"/>
              </w:rPr>
              <w:t>туристской</w:t>
            </w:r>
            <w:r w:rsidRPr="00A31C3A">
              <w:rPr>
                <w:b w:val="0"/>
                <w:sz w:val="20"/>
                <w:szCs w:val="20"/>
              </w:rPr>
              <w:t xml:space="preserve"> отрасли в валовом внутреннем продукте до 5 процентов</w:t>
            </w:r>
          </w:p>
        </w:tc>
      </w:tr>
      <w:tr w:rsidR="002A702C" w:rsidRPr="00A31C3A" w14:paraId="2AD304B9" w14:textId="77777777" w:rsidTr="00ED4F46">
        <w:trPr>
          <w:cantSplit/>
          <w:trHeight w:val="215"/>
          <w:jc w:val="center"/>
        </w:trPr>
        <w:tc>
          <w:tcPr>
            <w:tcW w:w="145" w:type="pct"/>
            <w:tcBorders>
              <w:bottom w:val="single" w:sz="4" w:space="0" w:color="auto"/>
            </w:tcBorders>
          </w:tcPr>
          <w:p w14:paraId="0B5DD96E" w14:textId="305B7729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lastRenderedPageBreak/>
              <w:t>7.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2A6B1AC4" w14:textId="14CAABA8" w:rsidR="002A702C" w:rsidRPr="00A31C3A" w:rsidRDefault="002A702C" w:rsidP="002A702C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Численность лиц, размещен</w:t>
            </w:r>
            <w:r w:rsidRPr="00A31C3A">
              <w:rPr>
                <w:b w:val="0"/>
                <w:sz w:val="20"/>
                <w:szCs w:val="20"/>
              </w:rPr>
              <w:softHyphen/>
              <w:t>ных в КСР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69EEA7D1" w14:textId="0B695FCE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03A8FC3C" w14:textId="5521A98D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в</w:t>
            </w:r>
            <w:r w:rsidRPr="00A31C3A">
              <w:rPr>
                <w:b w:val="0"/>
                <w:sz w:val="20"/>
                <w:szCs w:val="20"/>
              </w:rPr>
              <w:t>оз</w:t>
            </w:r>
            <w:r>
              <w:rPr>
                <w:b w:val="0"/>
                <w:sz w:val="20"/>
                <w:szCs w:val="20"/>
              </w:rPr>
              <w:t>-</w:t>
            </w:r>
            <w:r w:rsidRPr="00A31C3A">
              <w:rPr>
                <w:b w:val="0"/>
                <w:sz w:val="20"/>
                <w:szCs w:val="20"/>
              </w:rPr>
              <w:t>рас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тание</w:t>
            </w:r>
            <w:proofErr w:type="spellEnd"/>
          </w:p>
        </w:tc>
        <w:tc>
          <w:tcPr>
            <w:tcW w:w="293" w:type="pct"/>
            <w:tcBorders>
              <w:bottom w:val="single" w:sz="4" w:space="0" w:color="auto"/>
            </w:tcBorders>
          </w:tcPr>
          <w:p w14:paraId="04E12E37" w14:textId="6E49FE1C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тыс. че</w:t>
            </w:r>
            <w:r>
              <w:rPr>
                <w:b w:val="0"/>
                <w:sz w:val="20"/>
                <w:szCs w:val="20"/>
              </w:rPr>
              <w:softHyphen/>
            </w:r>
            <w:r w:rsidRPr="00A31C3A">
              <w:rPr>
                <w:b w:val="0"/>
                <w:sz w:val="20"/>
                <w:szCs w:val="20"/>
              </w:rPr>
              <w:t>ловек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4DB6B218" w14:textId="2A4D39A9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824,09</w:t>
            </w:r>
          </w:p>
        </w:tc>
        <w:tc>
          <w:tcPr>
            <w:tcW w:w="195" w:type="pct"/>
            <w:tcBorders>
              <w:bottom w:val="single" w:sz="4" w:space="0" w:color="auto"/>
            </w:tcBorders>
          </w:tcPr>
          <w:p w14:paraId="74DB32CF" w14:textId="6FA9DCD6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18392537" w14:textId="6289F2C7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962,0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35565C0" w14:textId="6133B201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1053,4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E2D6E7C" w14:textId="1740B7EB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1100,0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FF46EEE" w14:textId="195DDD7B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1200,0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2F5058CF" w14:textId="6B46C374" w:rsidR="002A702C" w:rsidRPr="00A31C3A" w:rsidRDefault="002A702C" w:rsidP="002A702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1400,0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86BC774" w14:textId="6AE51F5E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1700,0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9CF8735" w14:textId="4A72FBD2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1900,0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4982BC78" w14:textId="36F140DE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***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3785149F" w14:textId="54474397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A31C3A">
              <w:rPr>
                <w:b w:val="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866" w:type="pct"/>
            <w:tcBorders>
              <w:bottom w:val="single" w:sz="4" w:space="0" w:color="auto"/>
            </w:tcBorders>
          </w:tcPr>
          <w:p w14:paraId="0774E71D" w14:textId="4D357031" w:rsidR="002A702C" w:rsidRPr="00A31C3A" w:rsidRDefault="002A702C" w:rsidP="002A702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31C3A">
              <w:rPr>
                <w:b w:val="0"/>
                <w:sz w:val="20"/>
                <w:szCs w:val="20"/>
              </w:rPr>
              <w:t>улучшение качества среды для жизни в опорных населенных пунктах на 30 процентов к 2030 году и на 60 процентов к 2036 году</w:t>
            </w:r>
          </w:p>
        </w:tc>
      </w:tr>
    </w:tbl>
    <w:p w14:paraId="6B644130" w14:textId="77777777" w:rsidR="002A773C" w:rsidRPr="000856F3" w:rsidRDefault="002A773C" w:rsidP="002A773C">
      <w:pPr>
        <w:rPr>
          <w:rFonts w:cs="Times New Roman"/>
          <w:sz w:val="2"/>
          <w:szCs w:val="2"/>
        </w:rPr>
      </w:pPr>
    </w:p>
    <w:p w14:paraId="491A9B63" w14:textId="77777777" w:rsidR="000E2348" w:rsidRDefault="000E2348" w:rsidP="00A64C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8574A6" w14:textId="37FEE817" w:rsidR="00D96A77" w:rsidRPr="00794DC4" w:rsidRDefault="00A64C4A" w:rsidP="00A64C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DC4">
        <w:rPr>
          <w:rFonts w:ascii="Times New Roman" w:hAnsi="Times New Roman" w:cs="Times New Roman"/>
          <w:sz w:val="28"/>
          <w:szCs w:val="28"/>
        </w:rPr>
        <w:t>* Государственная программа Российской Федерации «Развитие туризма», утвержденная постановлением Правительства Российской Федерации от 24 декабря 2021 г. № 2439.</w:t>
      </w:r>
    </w:p>
    <w:p w14:paraId="27E41053" w14:textId="77777777" w:rsidR="00D96A77" w:rsidRPr="00794DC4" w:rsidRDefault="00D96A77" w:rsidP="00A64C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DC4">
        <w:rPr>
          <w:rFonts w:ascii="Times New Roman" w:hAnsi="Times New Roman" w:cs="Times New Roman"/>
          <w:sz w:val="28"/>
          <w:szCs w:val="28"/>
        </w:rPr>
        <w:t>** Государственная программа Ярославской области «Развитие туризма и индустрии гостеприимства в Ярославской области» на 2024 – 2030 годы, утвержденная постановлением Правительства Ярославской области от 27.03.2024 № 403-п.</w:t>
      </w:r>
    </w:p>
    <w:p w14:paraId="74087B58" w14:textId="0A2E0558" w:rsidR="00F603A6" w:rsidRPr="00794DC4" w:rsidRDefault="00D96A77" w:rsidP="00A64C4A">
      <w:pPr>
        <w:ind w:firstLine="709"/>
        <w:jc w:val="both"/>
        <w:rPr>
          <w:rStyle w:val="aff2"/>
          <w:rFonts w:ascii="Times New Roman" w:hAnsi="Times New Roman" w:cs="Times New Roman"/>
          <w:b w:val="0"/>
          <w:bCs/>
          <w:sz w:val="28"/>
          <w:szCs w:val="28"/>
        </w:rPr>
      </w:pPr>
      <w:r w:rsidRPr="00794DC4">
        <w:rPr>
          <w:rFonts w:ascii="Times New Roman" w:hAnsi="Times New Roman" w:cs="Times New Roman"/>
          <w:sz w:val="28"/>
          <w:szCs w:val="28"/>
        </w:rPr>
        <w:t>*** Стратегия социально-экономического развития Ярославской области до 2030 года, утвержденная постановлением Правительства Ярославской области от 06.03.2014 № 188-п.</w:t>
      </w:r>
    </w:p>
    <w:p w14:paraId="6966E84E" w14:textId="55828811" w:rsidR="00165BC0" w:rsidRPr="00165BC0" w:rsidRDefault="00165BC0" w:rsidP="00165BC0">
      <w:pPr>
        <w:rPr>
          <w:rStyle w:val="aff2"/>
          <w:rFonts w:ascii="Times New Roman" w:hAnsi="Times New Roman" w:cs="Times New Roman"/>
          <w:b w:val="0"/>
          <w:bCs/>
          <w:sz w:val="28"/>
          <w:szCs w:val="28"/>
        </w:rPr>
      </w:pPr>
    </w:p>
    <w:bookmarkEnd w:id="2"/>
    <w:bookmarkEnd w:id="3"/>
    <w:p w14:paraId="2C6DC8C0" w14:textId="2B81ACC5" w:rsidR="002A773C" w:rsidRPr="00C75D65" w:rsidRDefault="002A773C" w:rsidP="002A773C">
      <w:pPr>
        <w:pStyle w:val="11"/>
        <w:shd w:val="clear" w:color="auto" w:fill="auto"/>
        <w:ind w:firstLine="0"/>
        <w:jc w:val="center"/>
      </w:pPr>
      <w:r w:rsidRPr="00C75D65">
        <w:t>3. Структура государственной программы Ярославской области</w:t>
      </w:r>
    </w:p>
    <w:p w14:paraId="0ABB3F20" w14:textId="77777777" w:rsidR="002A773C" w:rsidRPr="00F61D76" w:rsidRDefault="002A773C" w:rsidP="002A773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2A773C" w:rsidRPr="006C21DC" w14:paraId="1397A448" w14:textId="77777777" w:rsidTr="00BB4F01">
        <w:tc>
          <w:tcPr>
            <w:tcW w:w="992" w:type="dxa"/>
          </w:tcPr>
          <w:p w14:paraId="4C716C24" w14:textId="77777777" w:rsidR="002A773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364E7FCA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7C8932A2" w14:textId="32DA498E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36687148" w14:textId="57FB8B2D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5FCE9785" w14:textId="0D2BC840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3B862544" w14:textId="77777777" w:rsidR="002A773C" w:rsidRPr="003651A9" w:rsidRDefault="002A773C" w:rsidP="002A773C">
      <w:pPr>
        <w:rPr>
          <w:rFonts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7"/>
        <w:gridCol w:w="4157"/>
        <w:gridCol w:w="3623"/>
      </w:tblGrid>
      <w:tr w:rsidR="002A773C" w:rsidRPr="006C21DC" w14:paraId="2431B978" w14:textId="77777777" w:rsidTr="00EF6847">
        <w:trPr>
          <w:tblHeader/>
        </w:trPr>
        <w:tc>
          <w:tcPr>
            <w:tcW w:w="992" w:type="dxa"/>
          </w:tcPr>
          <w:p w14:paraId="245063A4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7" w:type="dxa"/>
          </w:tcPr>
          <w:p w14:paraId="3B0B5E6C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7" w:type="dxa"/>
          </w:tcPr>
          <w:p w14:paraId="3E3238E4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3" w:type="dxa"/>
          </w:tcPr>
          <w:p w14:paraId="27BD4CA2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165BC0" w:rsidRPr="006C21DC" w14:paraId="306B978D" w14:textId="77777777" w:rsidTr="00EF6847">
        <w:tc>
          <w:tcPr>
            <w:tcW w:w="1470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A50989" w14:textId="081687DD" w:rsidR="00165BC0" w:rsidRPr="00165BC0" w:rsidRDefault="00165BC0" w:rsidP="00165B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65BC0">
              <w:rPr>
                <w:b w:val="0"/>
                <w:sz w:val="24"/>
                <w:szCs w:val="24"/>
              </w:rPr>
              <w:t xml:space="preserve">1. Региональный проект «Развитие туристической инфраструктуры» (куратор </w:t>
            </w:r>
            <w:r w:rsidR="00E2340D">
              <w:rPr>
                <w:b w:val="0"/>
                <w:sz w:val="24"/>
                <w:szCs w:val="24"/>
              </w:rPr>
              <w:t>–</w:t>
            </w:r>
            <w:r w:rsidRPr="00165BC0">
              <w:rPr>
                <w:b w:val="0"/>
                <w:sz w:val="24"/>
                <w:szCs w:val="24"/>
              </w:rPr>
              <w:t xml:space="preserve"> Кашина Марина Николаевна)</w:t>
            </w:r>
          </w:p>
        </w:tc>
      </w:tr>
      <w:tr w:rsidR="00165BC0" w:rsidRPr="006C21DC" w14:paraId="0576FEE5" w14:textId="77777777" w:rsidTr="00EF6847">
        <w:tc>
          <w:tcPr>
            <w:tcW w:w="992" w:type="dxa"/>
          </w:tcPr>
          <w:p w14:paraId="2AA1BA57" w14:textId="77777777" w:rsidR="00165BC0" w:rsidRPr="00851EDC" w:rsidRDefault="00165BC0" w:rsidP="00165B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7" w:type="dxa"/>
          </w:tcPr>
          <w:p w14:paraId="19766556" w14:textId="1B832DD4" w:rsidR="00165BC0" w:rsidRPr="00851EDC" w:rsidRDefault="00165BC0" w:rsidP="00D168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 </w:t>
            </w:r>
            <w:r w:rsidR="00D168CC">
              <w:rPr>
                <w:b w:val="0"/>
                <w:sz w:val="24"/>
                <w:szCs w:val="24"/>
              </w:rPr>
              <w:t xml:space="preserve">– </w:t>
            </w:r>
            <w:proofErr w:type="spellStart"/>
            <w:r w:rsidR="00D168CC">
              <w:rPr>
                <w:b w:val="0"/>
                <w:sz w:val="24"/>
                <w:szCs w:val="24"/>
              </w:rPr>
              <w:t>МТур</w:t>
            </w:r>
            <w:proofErr w:type="spellEnd"/>
            <w:r w:rsidR="00874D37">
              <w:rPr>
                <w:b w:val="0"/>
                <w:sz w:val="24"/>
                <w:szCs w:val="24"/>
              </w:rPr>
              <w:t xml:space="preserve"> ЯО</w:t>
            </w:r>
            <w:r w:rsidR="00D168CC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7780" w:type="dxa"/>
            <w:gridSpan w:val="2"/>
          </w:tcPr>
          <w:p w14:paraId="6E1A63E3" w14:textId="36D590B9" w:rsidR="00165BC0" w:rsidRPr="00851EDC" w:rsidRDefault="00165BC0" w:rsidP="00165B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65BC0">
              <w:rPr>
                <w:b w:val="0"/>
                <w:sz w:val="24"/>
                <w:szCs w:val="24"/>
              </w:rPr>
              <w:t xml:space="preserve">срок реализации </w:t>
            </w:r>
            <w:r w:rsidR="00D168CC">
              <w:rPr>
                <w:b w:val="0"/>
                <w:sz w:val="24"/>
                <w:szCs w:val="24"/>
              </w:rPr>
              <w:t>–</w:t>
            </w:r>
            <w:r w:rsidRPr="00165BC0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8E1A1A" w:rsidRPr="006C21DC" w14:paraId="7CFD7206" w14:textId="77777777" w:rsidTr="00EF6847">
        <w:tc>
          <w:tcPr>
            <w:tcW w:w="992" w:type="dxa"/>
          </w:tcPr>
          <w:p w14:paraId="411D3B62" w14:textId="77777777" w:rsidR="008E1A1A" w:rsidRPr="00851EDC" w:rsidRDefault="008E1A1A" w:rsidP="008E1A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1.1. 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EE2E" w14:textId="0FCA40A4" w:rsidR="008E1A1A" w:rsidRPr="00851EDC" w:rsidRDefault="008E1A1A" w:rsidP="008E1A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1A1A">
              <w:rPr>
                <w:b w:val="0"/>
                <w:sz w:val="24"/>
                <w:szCs w:val="24"/>
              </w:rPr>
              <w:t>Граждане обеспечены современной туристической инфраструктурой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0A71" w14:textId="5D1E881A" w:rsidR="008E1A1A" w:rsidRPr="00851EDC" w:rsidRDefault="008E1A1A" w:rsidP="008E1A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1A1A">
              <w:rPr>
                <w:b w:val="0"/>
                <w:sz w:val="24"/>
                <w:szCs w:val="24"/>
              </w:rPr>
              <w:t>создана или реконструирована инженерная и транспортная инфраструктура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65F93" w14:textId="03822558" w:rsidR="008E1A1A" w:rsidRPr="00851EDC" w:rsidRDefault="008E1A1A" w:rsidP="00874D37">
            <w:pPr>
              <w:pStyle w:val="aff1"/>
              <w:rPr>
                <w:b/>
              </w:rPr>
            </w:pPr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к</w:t>
            </w:r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лассифицирован</w:t>
            </w:r>
            <w:r w:rsidR="00874D37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-</w:t>
            </w:r>
            <w:proofErr w:type="spellStart"/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ных</w:t>
            </w:r>
            <w:proofErr w:type="spellEnd"/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 xml:space="preserve"> КСР;</w:t>
            </w:r>
            <w:r w:rsidR="00874D37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 xml:space="preserve"> </w:t>
            </w:r>
            <w:r w:rsidRPr="00874D37">
              <w:t>количество номеров в КСР</w:t>
            </w:r>
          </w:p>
        </w:tc>
      </w:tr>
      <w:tr w:rsidR="008E1A1A" w:rsidRPr="006C21DC" w14:paraId="1D2088C3" w14:textId="77777777" w:rsidTr="00EF6847">
        <w:tc>
          <w:tcPr>
            <w:tcW w:w="992" w:type="dxa"/>
          </w:tcPr>
          <w:p w14:paraId="220C587A" w14:textId="451236A2" w:rsidR="008E1A1A" w:rsidRPr="00851EDC" w:rsidRDefault="008E1A1A" w:rsidP="008E1A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0361" w14:textId="7F692106" w:rsidR="008E1A1A" w:rsidRPr="008E1A1A" w:rsidRDefault="008E1A1A" w:rsidP="008E1A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1A1A">
              <w:rPr>
                <w:b w:val="0"/>
                <w:sz w:val="24"/>
                <w:szCs w:val="24"/>
              </w:rPr>
              <w:t>Создана и внедрена система поддержки, направленная на развитие внутреннего туризма, обеспечивающая прирост количества туристических поездок, в том числе для детей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8FE2" w14:textId="7F24DA50" w:rsidR="008E1A1A" w:rsidRPr="00851EDC" w:rsidRDefault="008E1A1A" w:rsidP="008E1A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1A1A">
              <w:rPr>
                <w:b w:val="0"/>
                <w:sz w:val="24"/>
                <w:szCs w:val="24"/>
              </w:rPr>
              <w:t>созданы модульные некапитальные средства размещения и увеличено число туристических поездок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D82812" w14:textId="20C5DF49" w:rsidR="008E1A1A" w:rsidRPr="008E1A1A" w:rsidRDefault="008E1A1A" w:rsidP="008E1A1A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 xml:space="preserve">количество поддержанных общественных и </w:t>
            </w:r>
            <w:proofErr w:type="spellStart"/>
            <w:proofErr w:type="gramStart"/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предпринима</w:t>
            </w:r>
            <w:r w:rsidR="00874D37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-</w:t>
            </w:r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тельских</w:t>
            </w:r>
            <w:proofErr w:type="spellEnd"/>
            <w:proofErr w:type="gramEnd"/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 xml:space="preserve"> инициатив, направленных на развитие внутреннего туризма;</w:t>
            </w:r>
          </w:p>
          <w:p w14:paraId="72CE07A1" w14:textId="5A0F1C50" w:rsidR="008E1A1A" w:rsidRPr="008E1A1A" w:rsidRDefault="008E1A1A" w:rsidP="008E1A1A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 xml:space="preserve">количество </w:t>
            </w:r>
            <w:proofErr w:type="spellStart"/>
            <w:proofErr w:type="gramStart"/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классифициро</w:t>
            </w:r>
            <w:proofErr w:type="spellEnd"/>
            <w:r w:rsidR="006D7093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-</w:t>
            </w:r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lastRenderedPageBreak/>
              <w:t>ванных</w:t>
            </w:r>
            <w:proofErr w:type="gramEnd"/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 xml:space="preserve"> КСР;</w:t>
            </w:r>
            <w:r w:rsidR="006D7093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 xml:space="preserve"> </w:t>
            </w:r>
            <w:r w:rsidRPr="008E1A1A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количество номеров в КСР;</w:t>
            </w:r>
          </w:p>
          <w:p w14:paraId="4A759D4E" w14:textId="65079E5A" w:rsidR="008E1A1A" w:rsidRPr="00851EDC" w:rsidRDefault="008E1A1A" w:rsidP="008E1A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1A1A">
              <w:rPr>
                <w:b w:val="0"/>
                <w:sz w:val="24"/>
                <w:szCs w:val="24"/>
              </w:rPr>
              <w:t>число туристических поездок</w:t>
            </w:r>
          </w:p>
        </w:tc>
      </w:tr>
      <w:tr w:rsidR="008E1A1A" w:rsidRPr="006C21DC" w14:paraId="04CEBD01" w14:textId="77777777" w:rsidTr="00EF6847">
        <w:tc>
          <w:tcPr>
            <w:tcW w:w="14709" w:type="dxa"/>
            <w:gridSpan w:val="4"/>
          </w:tcPr>
          <w:p w14:paraId="7FC006B8" w14:textId="51699B6C" w:rsidR="008E1A1A" w:rsidRPr="008E1A1A" w:rsidRDefault="008E1A1A" w:rsidP="008E1A1A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>
              <w:lastRenderedPageBreak/>
              <w:t xml:space="preserve">2. Региональный проект «Создание номерного фонда, инфраструктуры и новых точек притяжения» (куратор </w:t>
            </w:r>
            <w:r w:rsidR="00E2340D">
              <w:t>–</w:t>
            </w:r>
            <w:r>
              <w:t xml:space="preserve"> Кашина Марина Николаевна)</w:t>
            </w:r>
          </w:p>
        </w:tc>
      </w:tr>
      <w:tr w:rsidR="0032444C" w:rsidRPr="006C21DC" w14:paraId="7E9C40DE" w14:textId="77777777" w:rsidTr="00EF6847">
        <w:tc>
          <w:tcPr>
            <w:tcW w:w="992" w:type="dxa"/>
          </w:tcPr>
          <w:p w14:paraId="61444D58" w14:textId="26194909" w:rsidR="0032444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0E5A" w14:textId="76D9BAE1" w:rsidR="0032444C" w:rsidRPr="008E1A1A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 xml:space="preserve">Ответственный за реализацию </w:t>
            </w:r>
            <w:r w:rsidR="00874D37">
              <w:rPr>
                <w:b w:val="0"/>
                <w:sz w:val="24"/>
                <w:szCs w:val="24"/>
              </w:rPr>
              <w:t>–</w:t>
            </w:r>
            <w:r w:rsidRPr="0032444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874D37">
              <w:rPr>
                <w:b w:val="0"/>
                <w:sz w:val="24"/>
                <w:szCs w:val="24"/>
              </w:rPr>
              <w:t>МТур</w:t>
            </w:r>
            <w:proofErr w:type="spellEnd"/>
            <w:r w:rsidR="00874D37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B3CF5" w14:textId="3ADE96AB" w:rsidR="0032444C" w:rsidRPr="008E1A1A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 xml:space="preserve">срок реализации </w:t>
            </w:r>
            <w:r w:rsidR="00D168CC">
              <w:rPr>
                <w:b w:val="0"/>
                <w:sz w:val="24"/>
                <w:szCs w:val="24"/>
              </w:rPr>
              <w:t>–</w:t>
            </w:r>
            <w:r w:rsidRPr="0032444C">
              <w:rPr>
                <w:b w:val="0"/>
                <w:sz w:val="24"/>
                <w:szCs w:val="24"/>
              </w:rPr>
              <w:t xml:space="preserve"> 2025 </w:t>
            </w:r>
            <w:r w:rsidR="00D168CC">
              <w:rPr>
                <w:b w:val="0"/>
                <w:sz w:val="24"/>
                <w:szCs w:val="24"/>
              </w:rPr>
              <w:t>–</w:t>
            </w:r>
            <w:r w:rsidRPr="0032444C">
              <w:rPr>
                <w:b w:val="0"/>
                <w:sz w:val="24"/>
                <w:szCs w:val="24"/>
              </w:rPr>
              <w:t xml:space="preserve"> 2030 годы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E4790" w14:textId="77777777" w:rsidR="0032444C" w:rsidRPr="008E1A1A" w:rsidRDefault="0032444C" w:rsidP="0032444C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32444C" w:rsidRPr="006C21DC" w14:paraId="48E8D4B9" w14:textId="77777777" w:rsidTr="00EF6847">
        <w:tc>
          <w:tcPr>
            <w:tcW w:w="992" w:type="dxa"/>
          </w:tcPr>
          <w:p w14:paraId="44BAE5D7" w14:textId="2EA097FA" w:rsidR="0032444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40D9" w14:textId="66A984C3" w:rsidR="0032444C" w:rsidRPr="008E1A1A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>Увеличено количество доступных номеров для размещения граждан в целях их обеспечения комфортными условиями для отдыха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9334" w14:textId="105729D3" w:rsidR="0032444C" w:rsidRPr="008E1A1A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>создана инженерная и транспортная инфраструктура в целях развития туристских кластеров; созданы модульные некапитальные средства размещения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EC363A" w14:textId="77777777" w:rsidR="0032444C" w:rsidRPr="0032444C" w:rsidRDefault="0032444C" w:rsidP="0032444C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32444C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количество поддержанных общественных и предпринимательских инициатив, направленных на развитие внутреннего туризма;</w:t>
            </w:r>
          </w:p>
          <w:p w14:paraId="19E031F2" w14:textId="52E94036" w:rsidR="0032444C" w:rsidRPr="008E1A1A" w:rsidRDefault="0032444C" w:rsidP="0032444C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32444C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количество номеров в КСР</w:t>
            </w:r>
          </w:p>
        </w:tc>
      </w:tr>
      <w:tr w:rsidR="0032444C" w:rsidRPr="006C21DC" w14:paraId="51564B2B" w14:textId="77777777" w:rsidTr="00EF6847">
        <w:tc>
          <w:tcPr>
            <w:tcW w:w="992" w:type="dxa"/>
          </w:tcPr>
          <w:p w14:paraId="6D55A9B4" w14:textId="40A611D3" w:rsidR="0032444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59BA" w14:textId="59513C3F" w:rsidR="0032444C" w:rsidRPr="008E1A1A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>Увеличение числа новых поездок по территории Российской Федерации за счет создания и развития современной и качественной туристической инфраструктуры в регионах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E773" w14:textId="1C81148E" w:rsidR="0032444C" w:rsidRPr="008E1A1A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>реализованы мероприятия в рамках предоставления единой субсидии из федерального бюджета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BDE711" w14:textId="1EFE52FF" w:rsidR="0032444C" w:rsidRPr="008E1A1A" w:rsidRDefault="0032444C" w:rsidP="0032444C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32444C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количество туристических поездок по территории Российской Федерации</w:t>
            </w:r>
          </w:p>
        </w:tc>
      </w:tr>
      <w:tr w:rsidR="0032444C" w:rsidRPr="006C21DC" w14:paraId="1067D568" w14:textId="77777777" w:rsidTr="00BB4F01">
        <w:tc>
          <w:tcPr>
            <w:tcW w:w="14709" w:type="dxa"/>
            <w:gridSpan w:val="4"/>
          </w:tcPr>
          <w:p w14:paraId="042B6900" w14:textId="0B5008FB" w:rsidR="0032444C" w:rsidRPr="00851EDC" w:rsidRDefault="0032444C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2444C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3. Ведомственный проект </w:t>
            </w:r>
            <w:r w:rsidR="00EF6847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>«</w:t>
            </w:r>
            <w:r w:rsidRPr="0032444C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>Развитие туризма в Ярославской области</w:t>
            </w:r>
            <w:r w:rsidR="00EF6847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>»</w:t>
            </w:r>
            <w:r w:rsidRPr="0032444C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(куратор </w:t>
            </w:r>
            <w:r w:rsidR="00E2340D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>–</w:t>
            </w:r>
            <w:r w:rsidRPr="0032444C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Добрынин Дмитрий Сергеевич)</w:t>
            </w:r>
          </w:p>
        </w:tc>
      </w:tr>
      <w:tr w:rsidR="0032444C" w:rsidRPr="006C21DC" w14:paraId="79B2A22B" w14:textId="77777777" w:rsidTr="00EF6847">
        <w:tc>
          <w:tcPr>
            <w:tcW w:w="992" w:type="dxa"/>
          </w:tcPr>
          <w:p w14:paraId="7A72B74B" w14:textId="77777777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A126" w14:textId="0CFE3C03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 xml:space="preserve">Ответственный за реализацию </w:t>
            </w:r>
            <w:r w:rsidR="00874D37">
              <w:rPr>
                <w:b w:val="0"/>
                <w:sz w:val="24"/>
                <w:szCs w:val="24"/>
              </w:rPr>
              <w:t>–</w:t>
            </w:r>
            <w:r w:rsidRPr="0032444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874D37">
              <w:rPr>
                <w:b w:val="0"/>
                <w:sz w:val="24"/>
                <w:szCs w:val="24"/>
              </w:rPr>
              <w:t>МТур</w:t>
            </w:r>
            <w:proofErr w:type="spellEnd"/>
            <w:r w:rsidR="00874D37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8EDAB" w14:textId="3A932F00" w:rsidR="0032444C" w:rsidRPr="00940A10" w:rsidRDefault="0032444C" w:rsidP="00757E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40A10">
              <w:rPr>
                <w:b w:val="0"/>
                <w:sz w:val="24"/>
                <w:szCs w:val="24"/>
              </w:rPr>
              <w:t xml:space="preserve">срок реализации </w:t>
            </w:r>
            <w:r w:rsidR="00D168CC" w:rsidRPr="00940A10">
              <w:rPr>
                <w:b w:val="0"/>
                <w:sz w:val="24"/>
                <w:szCs w:val="24"/>
              </w:rPr>
              <w:t>–</w:t>
            </w:r>
            <w:r w:rsidRPr="00940A10">
              <w:rPr>
                <w:b w:val="0"/>
                <w:sz w:val="24"/>
                <w:szCs w:val="24"/>
              </w:rPr>
              <w:t xml:space="preserve"> </w:t>
            </w:r>
            <w:r w:rsidR="00757EB3" w:rsidRPr="00757EB3">
              <w:rPr>
                <w:b w:val="0"/>
                <w:sz w:val="24"/>
                <w:szCs w:val="24"/>
              </w:rPr>
              <w:t>2024</w:t>
            </w:r>
            <w:r w:rsidRPr="00940A10">
              <w:rPr>
                <w:b w:val="0"/>
                <w:sz w:val="24"/>
                <w:szCs w:val="24"/>
              </w:rPr>
              <w:t> год</w:t>
            </w:r>
          </w:p>
        </w:tc>
      </w:tr>
      <w:tr w:rsidR="0032444C" w:rsidRPr="006C21DC" w14:paraId="71320908" w14:textId="77777777" w:rsidTr="00EF6847">
        <w:tc>
          <w:tcPr>
            <w:tcW w:w="992" w:type="dxa"/>
          </w:tcPr>
          <w:p w14:paraId="55043EC9" w14:textId="7BBCAD8D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85E7" w14:textId="57298845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>Развитие туристического потенциала и увеличение туристической привлекательности Ярославской области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C36F" w14:textId="6F5D9C59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>реализованы мероприятия по ремонту зданий (сооружений) и созданию (установке) навигационных конструкций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40800" w14:textId="77777777" w:rsidR="0032444C" w:rsidRPr="0032444C" w:rsidRDefault="0032444C" w:rsidP="0032444C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32444C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число туристических поездок;</w:t>
            </w:r>
          </w:p>
          <w:p w14:paraId="6DD07554" w14:textId="4DF3EA00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>количество туристических поездок по территории Российской Федерации</w:t>
            </w:r>
          </w:p>
        </w:tc>
      </w:tr>
      <w:tr w:rsidR="0032444C" w:rsidRPr="006C21DC" w14:paraId="37D885A2" w14:textId="77777777" w:rsidTr="00EF6847">
        <w:tc>
          <w:tcPr>
            <w:tcW w:w="1470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2B8D537" w14:textId="137881F7" w:rsidR="0032444C" w:rsidRPr="0032444C" w:rsidRDefault="0032444C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</w:pPr>
            <w:r w:rsidRPr="0032444C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4. Комплекс процессных мероприятий </w:t>
            </w:r>
            <w:r w:rsidR="00EF6847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>«</w:t>
            </w:r>
            <w:r w:rsidRPr="0032444C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>Комплексное развитие туристической отрасли в Ярославской области</w:t>
            </w:r>
            <w:r w:rsidR="00EF6847">
              <w:rPr>
                <w:rFonts w:ascii="Times New Roman CYR" w:eastAsiaTheme="minorEastAsia" w:hAnsi="Times New Roman CYR" w:cs="Times New Roman CYR"/>
                <w:b w:val="0"/>
                <w:bCs w:val="0"/>
                <w:color w:val="auto"/>
                <w:sz w:val="24"/>
                <w:szCs w:val="24"/>
                <w:lang w:bidi="ar-SA"/>
              </w:rPr>
              <w:t>»</w:t>
            </w:r>
          </w:p>
        </w:tc>
      </w:tr>
      <w:tr w:rsidR="0032444C" w:rsidRPr="006C21DC" w14:paraId="77F3ECA5" w14:textId="77777777" w:rsidTr="00EF6847">
        <w:tc>
          <w:tcPr>
            <w:tcW w:w="992" w:type="dxa"/>
          </w:tcPr>
          <w:p w14:paraId="088B6C00" w14:textId="77777777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7" w:type="dxa"/>
          </w:tcPr>
          <w:p w14:paraId="67BAEECD" w14:textId="6FCF5C43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 xml:space="preserve">Ответственный за реализацию </w:t>
            </w:r>
            <w:r w:rsidR="00874D37">
              <w:rPr>
                <w:b w:val="0"/>
                <w:sz w:val="24"/>
                <w:szCs w:val="24"/>
              </w:rPr>
              <w:t>–</w:t>
            </w:r>
            <w:r w:rsidRPr="0032444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874D37">
              <w:rPr>
                <w:b w:val="0"/>
                <w:sz w:val="24"/>
                <w:szCs w:val="24"/>
              </w:rPr>
              <w:t>МТур</w:t>
            </w:r>
            <w:proofErr w:type="spellEnd"/>
            <w:r w:rsidR="00874D37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80" w:type="dxa"/>
            <w:gridSpan w:val="2"/>
          </w:tcPr>
          <w:p w14:paraId="09680E29" w14:textId="77777777" w:rsidR="0032444C" w:rsidRPr="00851EDC" w:rsidRDefault="0032444C" w:rsidP="00E234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32444C" w:rsidRPr="006C21DC" w14:paraId="32EBB44F" w14:textId="77777777" w:rsidTr="00EF6847">
        <w:tc>
          <w:tcPr>
            <w:tcW w:w="992" w:type="dxa"/>
          </w:tcPr>
          <w:p w14:paraId="63CA6728" w14:textId="61EE274E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4.1.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550D" w14:textId="593861BF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C6A9" w14:textId="630AC1EA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>созданы условия для развития туризма в Ярославской области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F4F95B" w14:textId="22B791FD" w:rsidR="0032444C" w:rsidRPr="0032444C" w:rsidRDefault="0032444C" w:rsidP="0032444C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32444C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численность лиц, размещенных в КСР;</w:t>
            </w:r>
            <w:r w:rsidR="00874D37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 xml:space="preserve"> </w:t>
            </w:r>
            <w:r w:rsidRPr="0032444C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количество классифицированных КСР;</w:t>
            </w:r>
          </w:p>
          <w:p w14:paraId="6C9533A8" w14:textId="100EFA5E" w:rsidR="0032444C" w:rsidRPr="00851EDC" w:rsidRDefault="0032444C" w:rsidP="003244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2444C">
              <w:rPr>
                <w:b w:val="0"/>
                <w:sz w:val="24"/>
                <w:szCs w:val="24"/>
              </w:rPr>
              <w:t>количество номеров в КСР</w:t>
            </w:r>
          </w:p>
        </w:tc>
      </w:tr>
      <w:tr w:rsidR="00EF6847" w:rsidRPr="006C21DC" w14:paraId="1F1C2376" w14:textId="77777777" w:rsidTr="00EF6847">
        <w:tc>
          <w:tcPr>
            <w:tcW w:w="992" w:type="dxa"/>
          </w:tcPr>
          <w:p w14:paraId="17711358" w14:textId="2E67532F" w:rsidR="00EF6847" w:rsidRP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4.2.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C5DF" w14:textId="328AEAB5" w:rsidR="00EF6847" w:rsidRP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F0F9" w14:textId="165B00FE" w:rsidR="00EF6847" w:rsidRPr="00851EDC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t>увеличение количества туристических поездок до 1,6 млн штук к 2030 году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1BE94" w14:textId="77777777" w:rsidR="00EF6847" w:rsidRPr="00EF6847" w:rsidRDefault="00EF6847" w:rsidP="00EF6847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EF6847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число туристических поездок;</w:t>
            </w:r>
          </w:p>
          <w:p w14:paraId="54676F0D" w14:textId="41391758" w:rsidR="00EF6847" w:rsidRPr="00851EDC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t>количество туристических поездок по территории Российской Федерации</w:t>
            </w:r>
          </w:p>
        </w:tc>
      </w:tr>
      <w:tr w:rsidR="00EF6847" w:rsidRPr="006C21DC" w14:paraId="178088FC" w14:textId="77777777" w:rsidTr="00EF6847">
        <w:tc>
          <w:tcPr>
            <w:tcW w:w="992" w:type="dxa"/>
          </w:tcPr>
          <w:p w14:paraId="5D6736BB" w14:textId="66C8BC20" w:rsid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4.3.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80EB" w14:textId="5E93E882" w:rsidR="00EF6847" w:rsidRP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t xml:space="preserve">Реализация мероприятий, направленных на вовлечение </w:t>
            </w:r>
            <w:r w:rsidRPr="00EF6847">
              <w:rPr>
                <w:b w:val="0"/>
                <w:sz w:val="24"/>
                <w:szCs w:val="24"/>
              </w:rPr>
              <w:lastRenderedPageBreak/>
              <w:t>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A12B" w14:textId="6B4BA229" w:rsidR="00EF6847" w:rsidRP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lastRenderedPageBreak/>
              <w:t xml:space="preserve">повышение квалификации </w:t>
            </w:r>
            <w:r w:rsidRPr="00EF6847">
              <w:rPr>
                <w:b w:val="0"/>
                <w:sz w:val="24"/>
                <w:szCs w:val="24"/>
              </w:rPr>
              <w:lastRenderedPageBreak/>
              <w:t>специалистов сферы туризма, проведение обучающих семинаров для работников отрасли туризма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9CDABE" w14:textId="4F98DE0E" w:rsidR="00EF6847" w:rsidRPr="00EF6847" w:rsidRDefault="00EF6847" w:rsidP="00EF6847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EF6847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lastRenderedPageBreak/>
              <w:t xml:space="preserve">средняя численность работников </w:t>
            </w:r>
            <w:r w:rsidRPr="00EF6847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lastRenderedPageBreak/>
              <w:t>туристической индустрии</w:t>
            </w:r>
          </w:p>
        </w:tc>
      </w:tr>
      <w:tr w:rsidR="00EF6847" w:rsidRPr="006C21DC" w14:paraId="0832F150" w14:textId="77777777" w:rsidTr="00EF6847">
        <w:tc>
          <w:tcPr>
            <w:tcW w:w="992" w:type="dxa"/>
          </w:tcPr>
          <w:p w14:paraId="2F4AEE83" w14:textId="3C33B5B7" w:rsid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EAFC" w14:textId="101CB0EB" w:rsidR="00EF6847" w:rsidRP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t>Реализация мероприятий по финансовому обеспечению деятельности некоммерческих организаций, созданных для содействия развитию туризма на территории Ярославской области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A5C1" w14:textId="37BBD59A" w:rsidR="00EF6847" w:rsidRP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t>предоставление займов на возмездной основе на финансирование проектов, направленных на развитие туризма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6BFA4" w14:textId="15B8FCBF" w:rsidR="00EF6847" w:rsidRPr="00EF6847" w:rsidRDefault="00297AE2" w:rsidP="00EF6847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297AE2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количество туристических поездок по территории Российской Федерации</w:t>
            </w:r>
          </w:p>
        </w:tc>
      </w:tr>
      <w:tr w:rsidR="00EF6847" w:rsidRPr="006C21DC" w14:paraId="5D2477B1" w14:textId="77777777" w:rsidTr="00EF6847">
        <w:tc>
          <w:tcPr>
            <w:tcW w:w="1470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540AC72" w14:textId="270006C7" w:rsidR="00EF6847" w:rsidRPr="00EF6847" w:rsidRDefault="00EF6847" w:rsidP="00EF6847">
            <w:pPr>
              <w:pStyle w:val="aff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>
              <w:t>5. Комплекс процессных мероприятий «Стимулирование развития внешних социальных коммуникаций Ярославской области»</w:t>
            </w:r>
          </w:p>
        </w:tc>
      </w:tr>
      <w:tr w:rsidR="00EF6847" w:rsidRPr="00EF6847" w14:paraId="353E2557" w14:textId="77777777" w:rsidTr="00EF6847">
        <w:tc>
          <w:tcPr>
            <w:tcW w:w="992" w:type="dxa"/>
          </w:tcPr>
          <w:p w14:paraId="5992A3F5" w14:textId="77777777" w:rsidR="00EF6847" w:rsidRPr="00851EDC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C272" w14:textId="13986E1F" w:rsidR="00EF6847" w:rsidRPr="00851EDC" w:rsidRDefault="00EF6847" w:rsidP="00874D3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t xml:space="preserve">Ответственный за реализацию </w:t>
            </w:r>
            <w:r w:rsidR="00874D37">
              <w:rPr>
                <w:b w:val="0"/>
                <w:sz w:val="24"/>
                <w:szCs w:val="24"/>
              </w:rPr>
              <w:t>–</w:t>
            </w:r>
            <w:r w:rsidRPr="00EF6847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874D37">
              <w:rPr>
                <w:b w:val="0"/>
                <w:sz w:val="24"/>
                <w:szCs w:val="24"/>
              </w:rPr>
              <w:t>МСКиНТР</w:t>
            </w:r>
            <w:proofErr w:type="spellEnd"/>
            <w:r w:rsidR="00874D37">
              <w:rPr>
                <w:b w:val="0"/>
                <w:sz w:val="24"/>
                <w:szCs w:val="24"/>
              </w:rPr>
              <w:t xml:space="preserve"> ЯО </w:t>
            </w:r>
          </w:p>
        </w:tc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388475" w14:textId="35C339E3" w:rsidR="00EF6847" w:rsidRPr="00851EDC" w:rsidRDefault="00EF6847" w:rsidP="00E234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t>-</w:t>
            </w:r>
          </w:p>
        </w:tc>
      </w:tr>
      <w:tr w:rsidR="00EF6847" w:rsidRPr="00EF6847" w14:paraId="479D6687" w14:textId="77777777" w:rsidTr="00EF6847">
        <w:tc>
          <w:tcPr>
            <w:tcW w:w="992" w:type="dxa"/>
          </w:tcPr>
          <w:p w14:paraId="6343982D" w14:textId="0CAE613C" w:rsid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E59E" w14:textId="03CF4549" w:rsidR="00EF6847" w:rsidRP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t>Организация участия Ярославской области в международных выставках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AE20" w14:textId="764FCDC9" w:rsidR="00EF6847" w:rsidRP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6847">
              <w:rPr>
                <w:b w:val="0"/>
                <w:sz w:val="24"/>
                <w:szCs w:val="24"/>
              </w:rPr>
              <w:t>развитие туристического потенциала и увеличение туристической привлекательности Ярославской области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EBF4A" w14:textId="2043EC83" w:rsidR="00EF6847" w:rsidRPr="00EF6847" w:rsidRDefault="00EF6847" w:rsidP="00EF6847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</w:pPr>
            <w:r w:rsidRPr="00EF6847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число туристических поездок</w:t>
            </w:r>
          </w:p>
        </w:tc>
      </w:tr>
      <w:tr w:rsidR="00EF6847" w:rsidRPr="00EF6847" w14:paraId="1AC6A281" w14:textId="77777777" w:rsidTr="00EF6847">
        <w:tc>
          <w:tcPr>
            <w:tcW w:w="14709" w:type="dxa"/>
            <w:gridSpan w:val="4"/>
          </w:tcPr>
          <w:p w14:paraId="3E8F4E96" w14:textId="61B7E48A" w:rsidR="00EF6847" w:rsidRPr="00AB3E25" w:rsidRDefault="00EF6847" w:rsidP="00AB3E25">
            <w:pPr>
              <w:pStyle w:val="aff1"/>
              <w:jc w:val="center"/>
            </w:pPr>
            <w:r w:rsidRPr="00AB3E25">
              <w:t>6.</w:t>
            </w:r>
            <w:r w:rsidR="00AB3E25" w:rsidRPr="00AB3E25">
              <w:t xml:space="preserve"> Комплекс процессных мероприятий </w:t>
            </w:r>
            <w:r w:rsidR="00AB3E25">
              <w:t>«</w:t>
            </w:r>
            <w:r w:rsidR="00AB3E25" w:rsidRPr="00AB3E25">
              <w:t>Обеспечение условий для развития Ярославской области как международного и межрегионального туристического, культурного и инновационного центра</w:t>
            </w:r>
            <w:r w:rsidR="00AB3E25">
              <w:t>»</w:t>
            </w:r>
          </w:p>
        </w:tc>
      </w:tr>
      <w:tr w:rsidR="00D532AA" w:rsidRPr="00EF6847" w14:paraId="2EA764DC" w14:textId="77777777" w:rsidTr="00360105">
        <w:tc>
          <w:tcPr>
            <w:tcW w:w="992" w:type="dxa"/>
          </w:tcPr>
          <w:p w14:paraId="121B44B3" w14:textId="77777777" w:rsidR="00D532AA" w:rsidRDefault="00D532AA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3363" w14:textId="6E723225" w:rsidR="00D532AA" w:rsidRPr="00195460" w:rsidRDefault="00D532AA" w:rsidP="002A70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95460">
              <w:rPr>
                <w:b w:val="0"/>
                <w:sz w:val="24"/>
                <w:szCs w:val="24"/>
              </w:rPr>
              <w:t xml:space="preserve">Ответственный за реализацию </w:t>
            </w:r>
            <w:r w:rsidR="00195460">
              <w:rPr>
                <w:b w:val="0"/>
                <w:sz w:val="24"/>
                <w:szCs w:val="24"/>
              </w:rPr>
              <w:t>–</w:t>
            </w:r>
            <w:r w:rsidRPr="00195460">
              <w:rPr>
                <w:b w:val="0"/>
                <w:sz w:val="24"/>
                <w:szCs w:val="24"/>
              </w:rPr>
              <w:t xml:space="preserve"> </w:t>
            </w:r>
            <w:r w:rsidR="002A702C">
              <w:rPr>
                <w:b w:val="0"/>
                <w:sz w:val="24"/>
                <w:szCs w:val="24"/>
              </w:rPr>
              <w:t>УД</w:t>
            </w:r>
          </w:p>
        </w:tc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06D8B" w14:textId="08858EFC" w:rsidR="00D532AA" w:rsidRPr="00D168CC" w:rsidRDefault="00D532AA" w:rsidP="00D168CC">
            <w:pPr>
              <w:pStyle w:val="aff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bidi="ru-RU"/>
              </w:rPr>
            </w:pPr>
            <w:r w:rsidRPr="00195460">
              <w:t>-</w:t>
            </w:r>
          </w:p>
        </w:tc>
      </w:tr>
      <w:tr w:rsidR="00EF6847" w:rsidRPr="00EF6847" w14:paraId="796F92CD" w14:textId="77777777" w:rsidTr="00EF6847">
        <w:tc>
          <w:tcPr>
            <w:tcW w:w="992" w:type="dxa"/>
          </w:tcPr>
          <w:p w14:paraId="4D653DA1" w14:textId="77777777" w:rsidR="00EF6847" w:rsidRDefault="00EF6847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25BA" w14:textId="2176883C" w:rsidR="00EF6847" w:rsidRPr="00D532AA" w:rsidRDefault="00195460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195460">
              <w:rPr>
                <w:b w:val="0"/>
                <w:sz w:val="24"/>
                <w:szCs w:val="24"/>
              </w:rPr>
              <w:t>Содействие развитию положительного имиджа Ярославской области как международного и межрегионального туристического, культурного и инновационного центра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1B0C" w14:textId="05679604" w:rsidR="00EF6847" w:rsidRPr="00D532AA" w:rsidRDefault="00195460" w:rsidP="00EF68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195460">
              <w:rPr>
                <w:b w:val="0"/>
                <w:sz w:val="24"/>
                <w:szCs w:val="24"/>
              </w:rPr>
              <w:t>формирование положительного туристского, культурного, инвестиционного и инновационного имиджа Ярославской области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88A55" w14:textId="41816FEF" w:rsidR="00EF6847" w:rsidRPr="00D532AA" w:rsidRDefault="00195460" w:rsidP="00EF6847">
            <w:pPr>
              <w:pStyle w:val="aff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bidi="ru-RU"/>
              </w:rPr>
            </w:pPr>
            <w:r w:rsidRPr="00195460">
              <w:rPr>
                <w:rFonts w:ascii="Times New Roman" w:eastAsia="Times New Roman" w:hAnsi="Times New Roman" w:cs="Times New Roman"/>
                <w:bCs/>
                <w:color w:val="000000"/>
                <w:lang w:bidi="ru-RU"/>
              </w:rPr>
              <w:t>количество туристических поездок по территории Российской Федерации</w:t>
            </w:r>
          </w:p>
        </w:tc>
      </w:tr>
    </w:tbl>
    <w:p w14:paraId="7F818667" w14:textId="3E991AAE" w:rsidR="00701249" w:rsidRDefault="00701249" w:rsidP="00EF6847">
      <w:pPr>
        <w:pStyle w:val="20"/>
        <w:shd w:val="clear" w:color="auto" w:fill="auto"/>
        <w:tabs>
          <w:tab w:val="left" w:pos="387"/>
          <w:tab w:val="left" w:pos="14572"/>
        </w:tabs>
        <w:spacing w:after="0"/>
        <w:ind w:right="-29"/>
        <w:jc w:val="both"/>
        <w:rPr>
          <w:b w:val="0"/>
        </w:rPr>
      </w:pPr>
    </w:p>
    <w:p w14:paraId="270E11EF" w14:textId="0AF6A390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>Финансовое обеспеч</w:t>
      </w:r>
      <w:r w:rsidR="00524695">
        <w:rPr>
          <w:b w:val="0"/>
        </w:rPr>
        <w:t>ение государственной программы</w:t>
      </w:r>
      <w:r w:rsidR="009046E3">
        <w:rPr>
          <w:b w:val="0"/>
        </w:rPr>
        <w:t xml:space="preserve"> 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742" w:type="dxa"/>
        <w:tblInd w:w="-5" w:type="dxa"/>
        <w:tblLook w:val="04A0" w:firstRow="1" w:lastRow="0" w:firstColumn="1" w:lastColumn="0" w:noHBand="0" w:noVBand="1"/>
      </w:tblPr>
      <w:tblGrid>
        <w:gridCol w:w="3686"/>
        <w:gridCol w:w="1559"/>
        <w:gridCol w:w="1418"/>
        <w:gridCol w:w="1417"/>
        <w:gridCol w:w="1276"/>
        <w:gridCol w:w="1276"/>
        <w:gridCol w:w="1275"/>
        <w:gridCol w:w="1276"/>
        <w:gridCol w:w="1559"/>
      </w:tblGrid>
      <w:tr w:rsidR="003329A8" w:rsidRPr="006B09ED" w14:paraId="156E8939" w14:textId="77777777" w:rsidTr="006B09ED">
        <w:tc>
          <w:tcPr>
            <w:tcW w:w="3686" w:type="dxa"/>
            <w:vMerge w:val="restart"/>
          </w:tcPr>
          <w:p w14:paraId="6D838AA3" w14:textId="2FA8FE35" w:rsidR="003329A8" w:rsidRPr="006B09ED" w:rsidRDefault="003329A8" w:rsidP="005246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 xml:space="preserve">Наименование государственной программы </w:t>
            </w:r>
            <w:r w:rsidR="00DB5A96" w:rsidRPr="006B09ED">
              <w:rPr>
                <w:b w:val="0"/>
                <w:sz w:val="24"/>
                <w:szCs w:val="24"/>
              </w:rPr>
              <w:t>Ярославской области</w:t>
            </w:r>
            <w:r w:rsidRPr="006B09ED">
              <w:rPr>
                <w:b w:val="0"/>
                <w:sz w:val="24"/>
                <w:szCs w:val="24"/>
              </w:rPr>
              <w:t>, структур</w:t>
            </w:r>
            <w:r w:rsidR="00DB5A96" w:rsidRPr="006B09ED">
              <w:rPr>
                <w:b w:val="0"/>
                <w:sz w:val="24"/>
                <w:szCs w:val="24"/>
              </w:rPr>
              <w:t>ного элемента</w:t>
            </w:r>
            <w:r w:rsidRPr="006B09ED">
              <w:rPr>
                <w:b w:val="0"/>
                <w:sz w:val="24"/>
                <w:szCs w:val="24"/>
              </w:rPr>
              <w:t>/ источник финансового обеспечения</w:t>
            </w:r>
          </w:p>
        </w:tc>
        <w:tc>
          <w:tcPr>
            <w:tcW w:w="11056" w:type="dxa"/>
            <w:gridSpan w:val="8"/>
          </w:tcPr>
          <w:p w14:paraId="6A6A91F6" w14:textId="77777777" w:rsidR="003329A8" w:rsidRPr="006B09ED" w:rsidRDefault="003329A8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0D54AA" w:rsidRPr="006B09ED" w14:paraId="2F9D74FB" w14:textId="77777777" w:rsidTr="006B09ED">
        <w:tc>
          <w:tcPr>
            <w:tcW w:w="3686" w:type="dxa"/>
            <w:vMerge/>
          </w:tcPr>
          <w:p w14:paraId="4C93170A" w14:textId="77777777" w:rsidR="000E4431" w:rsidRPr="006B09ED" w:rsidRDefault="000E443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E7B17A" w14:textId="3691E494" w:rsidR="000E4431" w:rsidRPr="006B09ED" w:rsidRDefault="000E4431" w:rsidP="000E443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14:paraId="70905CCD" w14:textId="2B39EDF5" w:rsidR="000E4431" w:rsidRPr="006B09ED" w:rsidRDefault="000E4431" w:rsidP="000E443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417" w:type="dxa"/>
          </w:tcPr>
          <w:p w14:paraId="6D450940" w14:textId="7571553F" w:rsidR="000E4431" w:rsidRPr="006B09ED" w:rsidRDefault="000E4431" w:rsidP="000E443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0C80C1EE" w14:textId="4CFD1BA4" w:rsidR="000E4431" w:rsidRPr="006B09ED" w:rsidRDefault="000E4431" w:rsidP="000E443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6B8D7F52" w14:textId="77777777" w:rsidR="000E4431" w:rsidRPr="006B09ED" w:rsidRDefault="000E443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5" w:type="dxa"/>
          </w:tcPr>
          <w:p w14:paraId="2E5A6281" w14:textId="7D94C662" w:rsidR="000E4431" w:rsidRPr="006B09ED" w:rsidRDefault="000D54A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429C8DAB" w14:textId="65296850" w:rsidR="000E4431" w:rsidRPr="006B09ED" w:rsidRDefault="000D54A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559" w:type="dxa"/>
          </w:tcPr>
          <w:p w14:paraId="4347ABFA" w14:textId="6D1CE167" w:rsidR="000E4431" w:rsidRPr="006B09ED" w:rsidRDefault="000E4431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469D8EE2" w14:textId="77777777" w:rsidR="00DF5C5C" w:rsidRPr="006B09ED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42" w:type="dxa"/>
        <w:tblInd w:w="-5" w:type="dxa"/>
        <w:tblLook w:val="04A0" w:firstRow="1" w:lastRow="0" w:firstColumn="1" w:lastColumn="0" w:noHBand="0" w:noVBand="1"/>
      </w:tblPr>
      <w:tblGrid>
        <w:gridCol w:w="3686"/>
        <w:gridCol w:w="1559"/>
        <w:gridCol w:w="1418"/>
        <w:gridCol w:w="1417"/>
        <w:gridCol w:w="1276"/>
        <w:gridCol w:w="1276"/>
        <w:gridCol w:w="1275"/>
        <w:gridCol w:w="1276"/>
        <w:gridCol w:w="1559"/>
      </w:tblGrid>
      <w:tr w:rsidR="0019328E" w:rsidRPr="006B09ED" w14:paraId="0642E7F4" w14:textId="77777777" w:rsidTr="006B09ED">
        <w:trPr>
          <w:tblHeader/>
        </w:trPr>
        <w:tc>
          <w:tcPr>
            <w:tcW w:w="3686" w:type="dxa"/>
          </w:tcPr>
          <w:p w14:paraId="257F5BCE" w14:textId="77777777" w:rsidR="0019328E" w:rsidRPr="006B09ED" w:rsidRDefault="0019328E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1F1B04D" w14:textId="77777777" w:rsidR="0019328E" w:rsidRPr="006B09ED" w:rsidRDefault="0019328E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0531DE" w14:textId="77777777" w:rsidR="0019328E" w:rsidRPr="006B09ED" w:rsidRDefault="0019328E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7256FED1" w14:textId="77777777" w:rsidR="0019328E" w:rsidRPr="006B09ED" w:rsidRDefault="0019328E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E7A8AB8" w14:textId="77777777" w:rsidR="0019328E" w:rsidRPr="006B09ED" w:rsidRDefault="0019328E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98911DE" w14:textId="77777777" w:rsidR="0019328E" w:rsidRPr="006B09ED" w:rsidRDefault="0019328E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6A7F2ECA" w14:textId="215ACAA8" w:rsidR="0019328E" w:rsidRPr="006B09ED" w:rsidRDefault="0019328E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0E2872D0" w14:textId="26535855" w:rsidR="0019328E" w:rsidRPr="006B09ED" w:rsidRDefault="0019328E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40C9515B" w14:textId="6623EFC9" w:rsidR="0019328E" w:rsidRPr="006B09ED" w:rsidRDefault="0019328E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9</w:t>
            </w:r>
          </w:p>
        </w:tc>
      </w:tr>
      <w:tr w:rsidR="00A277E2" w:rsidRPr="006B09ED" w14:paraId="1A27B2CE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5BE4" w14:textId="42410394" w:rsidR="00A277E2" w:rsidRPr="006B09ED" w:rsidRDefault="00A277E2" w:rsidP="00A277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 xml:space="preserve">Государственная программа Ярославской области </w:t>
            </w:r>
            <w:r w:rsidR="00284291" w:rsidRPr="006B09ED">
              <w:rPr>
                <w:b w:val="0"/>
                <w:sz w:val="24"/>
                <w:szCs w:val="24"/>
              </w:rPr>
              <w:t>–</w:t>
            </w:r>
            <w:r w:rsidRPr="006B09ED">
              <w:rPr>
                <w:b w:val="0"/>
                <w:sz w:val="24"/>
                <w:szCs w:val="24"/>
              </w:rPr>
              <w:t xml:space="preserve"> всего</w:t>
            </w:r>
          </w:p>
          <w:p w14:paraId="74803F4D" w14:textId="6E1F0E32" w:rsidR="00A277E2" w:rsidRPr="006B09ED" w:rsidRDefault="00A277E2" w:rsidP="00A277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957D1" w14:textId="4C159440" w:rsidR="00A277E2" w:rsidRPr="000910F5" w:rsidRDefault="00A277E2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right="-185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lastRenderedPageBreak/>
              <w:t>811444,3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AEE07" w14:textId="73B90C3D" w:rsidR="00A277E2" w:rsidRPr="000910F5" w:rsidRDefault="000B45D0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1100665,6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5B2F" w14:textId="5F4BA08C" w:rsidR="00A277E2" w:rsidRPr="000910F5" w:rsidRDefault="00D86493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2321149,7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EF58" w14:textId="0BFC45CB" w:rsidR="00A277E2" w:rsidRPr="000910F5" w:rsidRDefault="00D86493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644227,3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6B2E" w14:textId="21D95D93" w:rsidR="00A277E2" w:rsidRPr="000910F5" w:rsidRDefault="00D86493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45" w:firstLine="142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947101,4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2AF03" w14:textId="5D310769" w:rsidR="00A277E2" w:rsidRPr="000910F5" w:rsidRDefault="00A277E2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2D192" w14:textId="7485493D" w:rsidR="00A277E2" w:rsidRPr="000910F5" w:rsidRDefault="00A277E2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E9646" w14:textId="1A1D8A68" w:rsidR="00A277E2" w:rsidRPr="000910F5" w:rsidRDefault="00D86493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5921043,7</w:t>
            </w:r>
          </w:p>
        </w:tc>
      </w:tr>
      <w:tr w:rsidR="00A277E2" w:rsidRPr="006B09ED" w14:paraId="34289E58" w14:textId="77777777" w:rsidTr="006B09ED">
        <w:tc>
          <w:tcPr>
            <w:tcW w:w="3686" w:type="dxa"/>
          </w:tcPr>
          <w:p w14:paraId="0003453B" w14:textId="77777777" w:rsidR="00A277E2" w:rsidRPr="006B09ED" w:rsidRDefault="00A277E2" w:rsidP="00A277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3AB59" w14:textId="4ACC7904" w:rsidR="00A277E2" w:rsidRPr="000910F5" w:rsidRDefault="00A277E2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299124,4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30AE" w14:textId="445EF7E0" w:rsidR="00A277E2" w:rsidRPr="000910F5" w:rsidRDefault="000B45D0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380208,2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3F1D" w14:textId="1247414B" w:rsidR="00A277E2" w:rsidRPr="000910F5" w:rsidRDefault="00D86493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518970,6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3110" w14:textId="4E5A39FA" w:rsidR="00A277E2" w:rsidRPr="000910F5" w:rsidRDefault="00D86493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78027,7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38D2F" w14:textId="741B35BB" w:rsidR="00A277E2" w:rsidRPr="000910F5" w:rsidRDefault="00D86493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93171,4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3151" w14:textId="457F0AA6" w:rsidR="00A277E2" w:rsidRPr="000910F5" w:rsidRDefault="00A277E2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F5CD" w14:textId="3EA335DF" w:rsidR="00A277E2" w:rsidRPr="000910F5" w:rsidRDefault="00A277E2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B7BC9" w14:textId="09A75329" w:rsidR="00A277E2" w:rsidRPr="000910F5" w:rsidRDefault="00D86493" w:rsidP="002842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1465957,7</w:t>
            </w:r>
          </w:p>
        </w:tc>
      </w:tr>
      <w:tr w:rsidR="00D86493" w:rsidRPr="006B09ED" w14:paraId="72A3F575" w14:textId="77777777" w:rsidTr="006B09ED">
        <w:tc>
          <w:tcPr>
            <w:tcW w:w="3686" w:type="dxa"/>
          </w:tcPr>
          <w:p w14:paraId="154F6505" w14:textId="77777777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33C7F" w14:textId="49B8DF0B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512319,9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49926" w14:textId="2C9603B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720457,4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40572" w14:textId="60417195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1800458,4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1BA90" w14:textId="49AF3EDD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566199,6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2DAE" w14:textId="630B870A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853930,0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B277A" w14:textId="6F27BAD7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D91D" w14:textId="7BF937FF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0D39" w14:textId="58F6E77C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4453365,3</w:t>
            </w:r>
          </w:p>
        </w:tc>
      </w:tr>
      <w:tr w:rsidR="00D86493" w:rsidRPr="006B09ED" w14:paraId="737E4D92" w14:textId="77777777" w:rsidTr="006B09ED">
        <w:tc>
          <w:tcPr>
            <w:tcW w:w="3686" w:type="dxa"/>
          </w:tcPr>
          <w:p w14:paraId="0E8CFC5C" w14:textId="77777777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1B8E" w14:textId="67EF07A4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F106" w14:textId="42BDF24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E563C" w14:textId="42ABC46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1720,7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F1ABC" w14:textId="3112988F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F5B3" w14:textId="7C51DFE5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690CB" w14:textId="0EA75857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5718" w14:textId="74BB3627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7016B" w14:textId="03B0400D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1720,7</w:t>
            </w:r>
          </w:p>
        </w:tc>
      </w:tr>
      <w:tr w:rsidR="00D86493" w:rsidRPr="006B09ED" w14:paraId="72296B2B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03CF" w14:textId="55B14E33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Региональный проект «Развитие туристической инфраструктуры»</w:t>
            </w:r>
            <w:r>
              <w:rPr>
                <w:b w:val="0"/>
                <w:sz w:val="24"/>
                <w:szCs w:val="24"/>
              </w:rPr>
              <w:t> </w:t>
            </w:r>
            <w:r w:rsidRPr="006B09ED">
              <w:rPr>
                <w:b w:val="0"/>
                <w:sz w:val="24"/>
                <w:szCs w:val="24"/>
              </w:rPr>
              <w:t>– всего</w:t>
            </w:r>
          </w:p>
          <w:p w14:paraId="009AEC76" w14:textId="15311523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18DF" w14:textId="473EE8A8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555862,0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D1115" w14:textId="782F523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316A" w14:textId="5C9E68D4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bookmarkStart w:id="4" w:name="_GoBack"/>
            <w:bookmarkEnd w:id="4"/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580BB" w14:textId="32B19A22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FD60" w14:textId="7A0DDB49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825B6" w14:textId="15828F0A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5BE0" w14:textId="44E0A4AE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8753" w14:textId="318BF527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555862,0</w:t>
            </w:r>
          </w:p>
        </w:tc>
      </w:tr>
      <w:tr w:rsidR="00D86493" w:rsidRPr="006B09ED" w14:paraId="76716B44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3E17" w14:textId="4F710ADF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D053" w14:textId="395049DB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43542,1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BD11" w14:textId="775A8E0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28DD" w14:textId="68069587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09182" w14:textId="5FA33BE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A44B" w14:textId="143CE66E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291AF" w14:textId="7F60CC92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AFF4C" w14:textId="3F94E93C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BCA3" w14:textId="6148ABBD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43542,1</w:t>
            </w:r>
          </w:p>
        </w:tc>
      </w:tr>
      <w:tr w:rsidR="00D86493" w:rsidRPr="006B09ED" w14:paraId="5248B3A8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01EE" w14:textId="629C31FF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F12F" w14:textId="1217CA75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512319,9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47D4E" w14:textId="4EC487BA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DC18" w14:textId="6497B7BF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7ED9" w14:textId="2B70F7AD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EF3D" w14:textId="27DA60CC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ADA1" w14:textId="7FC02761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64DE2" w14:textId="09B3BA1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A519" w14:textId="3BF151F2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512319,9</w:t>
            </w:r>
          </w:p>
        </w:tc>
      </w:tr>
      <w:tr w:rsidR="00D86493" w:rsidRPr="006B09ED" w14:paraId="1E303908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7532" w14:textId="6DA66194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Региональный проект «Создание номерного фонда, инфраструктуры и новых точек притяжения» – всего</w:t>
            </w:r>
          </w:p>
          <w:p w14:paraId="26ED30C5" w14:textId="6E95B57C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C776" w14:textId="73465BF1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4E829" w14:textId="26B2C56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750476,5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551F" w14:textId="6CCDE51F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2144922,0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5323" w14:textId="05865F3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595999,6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97AC" w14:textId="2F48652D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898873,7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D9FAA" w14:textId="44AC0209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B4D7D" w14:textId="25DE712B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8A434" w14:textId="070A07DA" w:rsidR="00D86493" w:rsidRPr="000910F5" w:rsidRDefault="00D65CC9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4390271,8</w:t>
            </w:r>
          </w:p>
        </w:tc>
      </w:tr>
      <w:tr w:rsidR="00D86493" w:rsidRPr="006B09ED" w14:paraId="40DDC703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6214" w14:textId="7D63C79E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6F23" w14:textId="77EDEF15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4B57" w14:textId="4F45057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30019,1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EFDE" w14:textId="17A9A9B6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342742,9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F861" w14:textId="60E51C5E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29800,0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8E2E" w14:textId="6BC89929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44943,7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7EF7" w14:textId="40C29C6C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6DC6" w14:textId="04F7AD2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0692" w14:textId="1EECD5D8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447505,7</w:t>
            </w:r>
          </w:p>
        </w:tc>
      </w:tr>
      <w:tr w:rsidR="00D86493" w:rsidRPr="006B09ED" w14:paraId="61EA4219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AE3C" w14:textId="6C05E761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7241E" w14:textId="0EC9273B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512A" w14:textId="46C5E812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720457,4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38FEC" w14:textId="50E82E32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1800458,4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53E81" w14:textId="0A9F9106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566199,6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B8AC" w14:textId="07E264EB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853930,0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88836" w14:textId="1FE35571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3E7C" w14:textId="38DBF758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FDDBC" w14:textId="02389A0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3941045,4</w:t>
            </w:r>
          </w:p>
        </w:tc>
      </w:tr>
      <w:tr w:rsidR="00D86493" w:rsidRPr="006B09ED" w14:paraId="78A91C5F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4B5F" w14:textId="39FE6650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F349B" w14:textId="07FCC8C8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207E1" w14:textId="254FA8C5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4051" w14:textId="4C18299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1720,7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14DC0" w14:textId="50572DE2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8EED" w14:textId="76EB0C91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DB35" w14:textId="51073162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17A8A" w14:textId="2C479B7D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6C465" w14:textId="10C7872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1720,7</w:t>
            </w:r>
          </w:p>
        </w:tc>
      </w:tr>
      <w:tr w:rsidR="00D86493" w:rsidRPr="006B09ED" w14:paraId="7CB02108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502C" w14:textId="7FA39379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Ведомственный проект «Развитие туризма в Ярославской области» – всего</w:t>
            </w:r>
          </w:p>
          <w:p w14:paraId="4F8E0C44" w14:textId="501B7C34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66D8" w14:textId="763229D4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28472,0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33A7" w14:textId="03F77FD6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5692" w14:textId="0127679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1520" w14:textId="2B7EB141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50A7" w14:textId="16D9B44A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0350" w14:textId="273CC958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8FC71" w14:textId="7D2E97CF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92F7F" w14:textId="65B960CF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28472,0</w:t>
            </w:r>
          </w:p>
        </w:tc>
      </w:tr>
      <w:tr w:rsidR="00D86493" w:rsidRPr="006B09ED" w14:paraId="59B2D138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AF17" w14:textId="460E82C5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6B09ED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1CE42" w14:textId="15AA65B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28472,0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2B011" w14:textId="21A9D61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939D8" w14:textId="7B104E98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D9C0" w14:textId="6D56467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89A1" w14:textId="03D72ADB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8DEE0" w14:textId="5582FC21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8320" w14:textId="1EEA934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3D70" w14:textId="22800E3B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28472,0</w:t>
            </w:r>
          </w:p>
        </w:tc>
      </w:tr>
      <w:tr w:rsidR="00D86493" w:rsidRPr="006B09ED" w14:paraId="18683236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14C4" w14:textId="2A059147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Комплекс процессных мероприятий «Стимулирование развития внешних социальных коммуникаций Ярославской области» – всего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29FC260A" w14:textId="6F7F5687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C1D95" w14:textId="6B15E8FC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19395,8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AFB4" w14:textId="7872EAB4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C4650" w14:textId="5BD81688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22E33" w14:textId="1190F9FE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2AC7" w14:textId="3BDD87F7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CDC5F" w14:textId="4CE4146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1EAD" w14:textId="137142EC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977B" w14:textId="7C72136A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19395,8</w:t>
            </w:r>
          </w:p>
        </w:tc>
      </w:tr>
      <w:tr w:rsidR="00D86493" w:rsidRPr="006B09ED" w14:paraId="14119AE2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02E" w14:textId="4ABCCDB8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6B09ED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36B8" w14:textId="54F14512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19395,8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FACD" w14:textId="013FF177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48AA" w14:textId="0D1F0D2B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7275" w14:textId="7B48E12B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BE08" w14:textId="35F31CF4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91657" w14:textId="4AAA9548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AF4D9" w14:textId="0D2DC06E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22BD" w14:textId="6675C58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19395,8</w:t>
            </w:r>
          </w:p>
        </w:tc>
      </w:tr>
      <w:tr w:rsidR="00D86493" w:rsidRPr="006B09ED" w14:paraId="1973B2BC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623" w14:textId="35276669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 xml:space="preserve">Комплекс процессных мероприятий «Комплексное </w:t>
            </w:r>
            <w:r w:rsidRPr="006B09ED">
              <w:rPr>
                <w:b w:val="0"/>
                <w:sz w:val="24"/>
                <w:szCs w:val="24"/>
              </w:rPr>
              <w:lastRenderedPageBreak/>
              <w:t>развитие туристической отрасли в Ярославской области» – всего</w:t>
            </w:r>
          </w:p>
          <w:p w14:paraId="39B59C8F" w14:textId="5C20F521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09E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F178" w14:textId="6328C122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lastRenderedPageBreak/>
              <w:t>207714,5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4210" w14:textId="3FA4041D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332689,1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45DE" w14:textId="3E7F8687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176227,7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71843" w14:textId="7C0FD55F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882C" w14:textId="4B627844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E4EA" w14:textId="0691987E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8B22F" w14:textId="2F0F387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925D" w14:textId="2B737B4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910F5">
              <w:rPr>
                <w:b w:val="0"/>
                <w:color w:val="auto"/>
                <w:sz w:val="24"/>
                <w:szCs w:val="24"/>
              </w:rPr>
              <w:t>909542,1</w:t>
            </w:r>
          </w:p>
        </w:tc>
      </w:tr>
      <w:tr w:rsidR="00D86493" w:rsidRPr="006B09ED" w14:paraId="61B02BBA" w14:textId="77777777" w:rsidTr="006B09E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77D0" w14:textId="4D31D670" w:rsidR="00D86493" w:rsidRPr="006B09ED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6B09ED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55AF" w14:textId="031C5795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207714,5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DC5C" w14:textId="3DDCC3EC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332689,1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A1B2" w14:textId="5C47DE65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176227,7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EF32" w14:textId="2A8A595D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4095" w14:textId="5D1DC0A3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71DC" w14:textId="44635341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0E0A" w14:textId="76376908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48227,7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7F0E" w14:textId="7C216EBF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910F5">
              <w:rPr>
                <w:b w:val="0"/>
                <w:color w:val="auto"/>
                <w:sz w:val="24"/>
                <w:szCs w:val="24"/>
              </w:rPr>
              <w:t>909542,1</w:t>
            </w:r>
          </w:p>
        </w:tc>
      </w:tr>
      <w:tr w:rsidR="00D86493" w:rsidRPr="006B09ED" w14:paraId="2F1AD992" w14:textId="77777777" w:rsidTr="006B09ED">
        <w:tc>
          <w:tcPr>
            <w:tcW w:w="3686" w:type="dxa"/>
          </w:tcPr>
          <w:p w14:paraId="4340C734" w14:textId="4557754C" w:rsidR="00D86493" w:rsidRPr="00297AE2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97AE2">
              <w:rPr>
                <w:b w:val="0"/>
                <w:sz w:val="24"/>
                <w:szCs w:val="24"/>
              </w:rPr>
              <w:t>Комплекс процессных мероприятий «Обеспечение условий для развития Ярославской области как международного и межрегионального туристического, культурного и инновационного центра» – всего</w:t>
            </w:r>
          </w:p>
          <w:p w14:paraId="59A457A7" w14:textId="69481CB1" w:rsidR="00D86493" w:rsidRPr="00297AE2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97AE2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9789" w14:textId="409303FD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0B88" w14:textId="2C31E2C4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17500,0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330E" w14:textId="2685DD12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F60FA" w14:textId="344881DC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15D7" w14:textId="1A97C52C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A835E" w14:textId="3608B61C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E71B5" w14:textId="1CDF8AE7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0E4F" w14:textId="598CA2E4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17500,0</w:t>
            </w:r>
          </w:p>
        </w:tc>
      </w:tr>
      <w:tr w:rsidR="00D86493" w:rsidRPr="006B09ED" w14:paraId="649A5CA4" w14:textId="77777777" w:rsidTr="006B09ED">
        <w:tc>
          <w:tcPr>
            <w:tcW w:w="3686" w:type="dxa"/>
          </w:tcPr>
          <w:p w14:paraId="7E5A1E59" w14:textId="58B0CDB9" w:rsidR="00D86493" w:rsidRPr="009A5F0A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A5F0A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3856" w14:textId="091ACAB6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2CC1" w14:textId="25EB2191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17500,0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EF6F" w14:textId="787ED1EE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050F7" w14:textId="5CAAAC10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CCD3" w14:textId="4B73D6EA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A43B" w14:textId="073F279E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1C49" w14:textId="46E083BA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06D7" w14:textId="78D20107" w:rsidR="00D86493" w:rsidRPr="000910F5" w:rsidRDefault="00D86493" w:rsidP="00D864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910F5">
              <w:rPr>
                <w:b w:val="0"/>
                <w:sz w:val="24"/>
                <w:szCs w:val="24"/>
              </w:rPr>
              <w:t>17500,0</w:t>
            </w:r>
          </w:p>
        </w:tc>
      </w:tr>
    </w:tbl>
    <w:p w14:paraId="3B9191BA" w14:textId="77777777" w:rsidR="008927E1" w:rsidRDefault="008927E1" w:rsidP="00D455F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C355482" w14:textId="77777777" w:rsidR="00F603A6" w:rsidRPr="00F603A6" w:rsidRDefault="00F603A6" w:rsidP="00F603A6">
      <w:pPr>
        <w:jc w:val="center"/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F603A6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>Список используемых сокращений</w:t>
      </w:r>
    </w:p>
    <w:p w14:paraId="04F7F3F8" w14:textId="77777777" w:rsidR="00F603A6" w:rsidRPr="00165BC0" w:rsidRDefault="00F603A6" w:rsidP="00F603A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57246C" w14:textId="7452C54A" w:rsidR="00F603A6" w:rsidRPr="00F603A6" w:rsidRDefault="00F603A6" w:rsidP="003E1C26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03A6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>ГП РФ</w:t>
      </w:r>
      <w:r w:rsidRPr="00F60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168CC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F60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1" w:history="1">
        <w:r w:rsidRPr="00F603A6">
          <w:rPr>
            <w:rStyle w:val="aff3"/>
            <w:rFonts w:ascii="Times New Roman" w:hAnsi="Times New Roman"/>
            <w:color w:val="auto"/>
            <w:sz w:val="28"/>
            <w:szCs w:val="28"/>
          </w:rPr>
          <w:t>государственная программа</w:t>
        </w:r>
      </w:hyperlink>
      <w:r w:rsidR="00D168CC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</w:t>
      </w:r>
    </w:p>
    <w:p w14:paraId="1420E50F" w14:textId="39BBF645" w:rsidR="00D168CC" w:rsidRDefault="00D168CC" w:rsidP="003E1C26">
      <w:pPr>
        <w:ind w:firstLine="709"/>
        <w:contextualSpacing/>
        <w:jc w:val="both"/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>ГП ЯО – государственная программа Ярославской области</w:t>
      </w:r>
    </w:p>
    <w:p w14:paraId="251D06F9" w14:textId="55576094" w:rsidR="00F603A6" w:rsidRPr="00F603A6" w:rsidRDefault="00F603A6" w:rsidP="003E1C26">
      <w:pPr>
        <w:ind w:firstLine="709"/>
        <w:contextualSpacing/>
        <w:jc w:val="both"/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F603A6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КСР – коллективное средство размещения </w:t>
      </w:r>
    </w:p>
    <w:p w14:paraId="1C62420D" w14:textId="2E538295" w:rsidR="00874D37" w:rsidRDefault="00874D37" w:rsidP="003E1C26">
      <w:pPr>
        <w:ind w:firstLine="709"/>
        <w:jc w:val="both"/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 w:rsidRPr="00874D37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>МСКиНТР</w:t>
      </w:r>
      <w:proofErr w:type="spellEnd"/>
      <w:r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ЯО – </w:t>
      </w:r>
      <w:r w:rsidRPr="00874D37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>министерство социальных коммуникаций и научно-технологического развития Ярославской области</w:t>
      </w:r>
    </w:p>
    <w:p w14:paraId="65A139B9" w14:textId="3C31A2EE" w:rsidR="00F603A6" w:rsidRPr="00F603A6" w:rsidRDefault="00F603A6" w:rsidP="003E1C26">
      <w:pPr>
        <w:ind w:firstLine="709"/>
        <w:jc w:val="both"/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 w:rsidRPr="00F603A6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>МТур</w:t>
      </w:r>
      <w:proofErr w:type="spellEnd"/>
      <w:r w:rsidR="00874D37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ЯО</w:t>
      </w:r>
      <w:r w:rsidRPr="00F603A6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D168CC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>–</w:t>
      </w:r>
      <w:r w:rsidRPr="00F603A6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министерство туризма Ярославской области</w:t>
      </w:r>
    </w:p>
    <w:p w14:paraId="7530620B" w14:textId="41B99F67" w:rsidR="00F603A6" w:rsidRDefault="00F603A6" w:rsidP="003E1C26">
      <w:pPr>
        <w:ind w:firstLine="709"/>
        <w:jc w:val="both"/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F603A6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ОКЕИ </w:t>
      </w:r>
      <w:r w:rsidR="00D168CC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>–</w:t>
      </w:r>
      <w:r w:rsidRPr="00F603A6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hyperlink r:id="rId12" w:history="1">
        <w:r w:rsidRPr="00F603A6">
          <w:rPr>
            <w:rStyle w:val="aff2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Общероссийский классификатор</w:t>
        </w:r>
      </w:hyperlink>
      <w:r w:rsidRPr="00F603A6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единиц измерения</w:t>
      </w:r>
    </w:p>
    <w:p w14:paraId="09251973" w14:textId="729D4407" w:rsidR="002A702C" w:rsidRPr="002A702C" w:rsidRDefault="002A702C" w:rsidP="003E1C26">
      <w:pPr>
        <w:ind w:firstLine="709"/>
        <w:jc w:val="both"/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УД – </w:t>
      </w:r>
      <w:r w:rsidRPr="002A702C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>управление</w:t>
      </w:r>
      <w:r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2A702C">
        <w:rPr>
          <w:rStyle w:val="aff2"/>
          <w:rFonts w:ascii="Times New Roman" w:hAnsi="Times New Roman" w:cs="Times New Roman"/>
          <w:b w:val="0"/>
          <w:bCs/>
          <w:color w:val="auto"/>
          <w:sz w:val="28"/>
          <w:szCs w:val="28"/>
        </w:rPr>
        <w:t>делами Правительства Ярославской области</w:t>
      </w:r>
    </w:p>
    <w:sectPr w:rsidR="002A702C" w:rsidRPr="002A702C" w:rsidSect="00F603A6">
      <w:headerReference w:type="even" r:id="rId13"/>
      <w:headerReference w:type="default" r:id="rId14"/>
      <w:footerReference w:type="even" r:id="rId15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ED9FC" w14:textId="77777777" w:rsidR="003E1C26" w:rsidRDefault="003E1C26">
      <w:r>
        <w:separator/>
      </w:r>
    </w:p>
  </w:endnote>
  <w:endnote w:type="continuationSeparator" w:id="0">
    <w:p w14:paraId="2653B029" w14:textId="77777777" w:rsidR="003E1C26" w:rsidRDefault="003E1C26">
      <w:r>
        <w:continuationSeparator/>
      </w:r>
    </w:p>
  </w:endnote>
  <w:endnote w:type="continuationNotice" w:id="1">
    <w:p w14:paraId="6FA29F6B" w14:textId="77777777" w:rsidR="003E1C26" w:rsidRDefault="003E1C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3E1C26" w:rsidRDefault="003E1C2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F698F" w14:textId="77777777" w:rsidR="003E1C26" w:rsidRDefault="003E1C26">
      <w:r>
        <w:separator/>
      </w:r>
    </w:p>
  </w:footnote>
  <w:footnote w:type="continuationSeparator" w:id="0">
    <w:p w14:paraId="774A6EFC" w14:textId="77777777" w:rsidR="003E1C26" w:rsidRDefault="003E1C26">
      <w:r>
        <w:continuationSeparator/>
      </w:r>
    </w:p>
  </w:footnote>
  <w:footnote w:type="continuationNotice" w:id="1">
    <w:p w14:paraId="354C7FD3" w14:textId="77777777" w:rsidR="003E1C26" w:rsidRDefault="003E1C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3E1C26" w:rsidRDefault="003E1C26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28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133466" w14:textId="6C857A9C" w:rsidR="003E1C26" w:rsidRPr="008D7F1E" w:rsidRDefault="003E1C26" w:rsidP="008D7F1E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7F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7F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6FB9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5847"/>
    <w:rsid w:val="000264B4"/>
    <w:rsid w:val="00030CE2"/>
    <w:rsid w:val="00032540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0538"/>
    <w:rsid w:val="00054C98"/>
    <w:rsid w:val="00054CE5"/>
    <w:rsid w:val="00055A84"/>
    <w:rsid w:val="00056BE9"/>
    <w:rsid w:val="00060384"/>
    <w:rsid w:val="00060EF1"/>
    <w:rsid w:val="00061042"/>
    <w:rsid w:val="00061053"/>
    <w:rsid w:val="00063C3D"/>
    <w:rsid w:val="00064388"/>
    <w:rsid w:val="00065446"/>
    <w:rsid w:val="0006666D"/>
    <w:rsid w:val="00070921"/>
    <w:rsid w:val="00071DAF"/>
    <w:rsid w:val="00073B2D"/>
    <w:rsid w:val="00073C30"/>
    <w:rsid w:val="000771C1"/>
    <w:rsid w:val="000856F3"/>
    <w:rsid w:val="00087E58"/>
    <w:rsid w:val="000910F5"/>
    <w:rsid w:val="000955C0"/>
    <w:rsid w:val="00096B9E"/>
    <w:rsid w:val="000B1168"/>
    <w:rsid w:val="000B16AF"/>
    <w:rsid w:val="000B197B"/>
    <w:rsid w:val="000B1B98"/>
    <w:rsid w:val="000B2EA2"/>
    <w:rsid w:val="000B45D0"/>
    <w:rsid w:val="000B5D96"/>
    <w:rsid w:val="000B6356"/>
    <w:rsid w:val="000B7C5B"/>
    <w:rsid w:val="000C30F8"/>
    <w:rsid w:val="000C3FBB"/>
    <w:rsid w:val="000D025F"/>
    <w:rsid w:val="000D13F7"/>
    <w:rsid w:val="000D1524"/>
    <w:rsid w:val="000D2455"/>
    <w:rsid w:val="000D2FB3"/>
    <w:rsid w:val="000D54AA"/>
    <w:rsid w:val="000D54FD"/>
    <w:rsid w:val="000D604D"/>
    <w:rsid w:val="000D62FD"/>
    <w:rsid w:val="000D67B2"/>
    <w:rsid w:val="000E0154"/>
    <w:rsid w:val="000E0BEA"/>
    <w:rsid w:val="000E2348"/>
    <w:rsid w:val="000E3069"/>
    <w:rsid w:val="000E4431"/>
    <w:rsid w:val="000E5AE4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3D4C"/>
    <w:rsid w:val="00105E76"/>
    <w:rsid w:val="001108E2"/>
    <w:rsid w:val="001115FE"/>
    <w:rsid w:val="001126AC"/>
    <w:rsid w:val="00112D11"/>
    <w:rsid w:val="00113F80"/>
    <w:rsid w:val="0012249B"/>
    <w:rsid w:val="001243ED"/>
    <w:rsid w:val="00126018"/>
    <w:rsid w:val="001263D3"/>
    <w:rsid w:val="00127614"/>
    <w:rsid w:val="00132083"/>
    <w:rsid w:val="00132815"/>
    <w:rsid w:val="00137E8C"/>
    <w:rsid w:val="00141711"/>
    <w:rsid w:val="00145352"/>
    <w:rsid w:val="001472AC"/>
    <w:rsid w:val="0015066A"/>
    <w:rsid w:val="001506FD"/>
    <w:rsid w:val="00151395"/>
    <w:rsid w:val="00151ED5"/>
    <w:rsid w:val="00156993"/>
    <w:rsid w:val="0016439A"/>
    <w:rsid w:val="00165BC0"/>
    <w:rsid w:val="0017004F"/>
    <w:rsid w:val="00172CF4"/>
    <w:rsid w:val="00177602"/>
    <w:rsid w:val="001834D4"/>
    <w:rsid w:val="00183ADA"/>
    <w:rsid w:val="00183C45"/>
    <w:rsid w:val="00183CEB"/>
    <w:rsid w:val="0018422C"/>
    <w:rsid w:val="00184898"/>
    <w:rsid w:val="001852B1"/>
    <w:rsid w:val="0018540A"/>
    <w:rsid w:val="00186797"/>
    <w:rsid w:val="0019027E"/>
    <w:rsid w:val="001904A5"/>
    <w:rsid w:val="00190E13"/>
    <w:rsid w:val="00191EC0"/>
    <w:rsid w:val="00192D0B"/>
    <w:rsid w:val="0019328E"/>
    <w:rsid w:val="00193B03"/>
    <w:rsid w:val="00195460"/>
    <w:rsid w:val="00195A9C"/>
    <w:rsid w:val="00197D0F"/>
    <w:rsid w:val="001A4BBA"/>
    <w:rsid w:val="001A5F93"/>
    <w:rsid w:val="001A744F"/>
    <w:rsid w:val="001B03B3"/>
    <w:rsid w:val="001B2C37"/>
    <w:rsid w:val="001B5EC9"/>
    <w:rsid w:val="001B6C5B"/>
    <w:rsid w:val="001C3F29"/>
    <w:rsid w:val="001C4B7E"/>
    <w:rsid w:val="001D3137"/>
    <w:rsid w:val="001D4F42"/>
    <w:rsid w:val="001D53F1"/>
    <w:rsid w:val="001D6E24"/>
    <w:rsid w:val="001E01BB"/>
    <w:rsid w:val="001E07A1"/>
    <w:rsid w:val="001E2804"/>
    <w:rsid w:val="001E6D4C"/>
    <w:rsid w:val="001E71EE"/>
    <w:rsid w:val="001F1265"/>
    <w:rsid w:val="001F19E8"/>
    <w:rsid w:val="001F2F18"/>
    <w:rsid w:val="001F4C16"/>
    <w:rsid w:val="001F6970"/>
    <w:rsid w:val="001F6EE4"/>
    <w:rsid w:val="00200FB1"/>
    <w:rsid w:val="00203181"/>
    <w:rsid w:val="0020375E"/>
    <w:rsid w:val="002046A1"/>
    <w:rsid w:val="00204B0C"/>
    <w:rsid w:val="002120E0"/>
    <w:rsid w:val="0021215A"/>
    <w:rsid w:val="002127E0"/>
    <w:rsid w:val="002133B8"/>
    <w:rsid w:val="0021566D"/>
    <w:rsid w:val="002170B3"/>
    <w:rsid w:val="0022218D"/>
    <w:rsid w:val="002227A2"/>
    <w:rsid w:val="00224EC9"/>
    <w:rsid w:val="002265E2"/>
    <w:rsid w:val="0023107D"/>
    <w:rsid w:val="002322F2"/>
    <w:rsid w:val="00233E6F"/>
    <w:rsid w:val="00235CBC"/>
    <w:rsid w:val="002378C9"/>
    <w:rsid w:val="00241EAC"/>
    <w:rsid w:val="00243D74"/>
    <w:rsid w:val="0024519E"/>
    <w:rsid w:val="002457B4"/>
    <w:rsid w:val="0025109F"/>
    <w:rsid w:val="002511DB"/>
    <w:rsid w:val="002528AC"/>
    <w:rsid w:val="00253042"/>
    <w:rsid w:val="00256425"/>
    <w:rsid w:val="00257677"/>
    <w:rsid w:val="0026005E"/>
    <w:rsid w:val="0026230F"/>
    <w:rsid w:val="0026393E"/>
    <w:rsid w:val="00266CD3"/>
    <w:rsid w:val="00276B00"/>
    <w:rsid w:val="002819F9"/>
    <w:rsid w:val="00284291"/>
    <w:rsid w:val="00287C95"/>
    <w:rsid w:val="0029254F"/>
    <w:rsid w:val="00296A67"/>
    <w:rsid w:val="00297AE2"/>
    <w:rsid w:val="002A122F"/>
    <w:rsid w:val="002A31CE"/>
    <w:rsid w:val="002A38AC"/>
    <w:rsid w:val="002A4454"/>
    <w:rsid w:val="002A4AD7"/>
    <w:rsid w:val="002A57BD"/>
    <w:rsid w:val="002A702C"/>
    <w:rsid w:val="002A773C"/>
    <w:rsid w:val="002B0E2C"/>
    <w:rsid w:val="002B149E"/>
    <w:rsid w:val="002B1BF5"/>
    <w:rsid w:val="002B1EA6"/>
    <w:rsid w:val="002B2FA0"/>
    <w:rsid w:val="002B4029"/>
    <w:rsid w:val="002B41AE"/>
    <w:rsid w:val="002B79C1"/>
    <w:rsid w:val="002C2043"/>
    <w:rsid w:val="002C63CB"/>
    <w:rsid w:val="002C6F3F"/>
    <w:rsid w:val="002D40A0"/>
    <w:rsid w:val="002D569A"/>
    <w:rsid w:val="002E12D7"/>
    <w:rsid w:val="002E1758"/>
    <w:rsid w:val="002E1E77"/>
    <w:rsid w:val="002E2A20"/>
    <w:rsid w:val="002E2DCD"/>
    <w:rsid w:val="002E3C3F"/>
    <w:rsid w:val="002E47AC"/>
    <w:rsid w:val="002E4D4E"/>
    <w:rsid w:val="002E7062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546"/>
    <w:rsid w:val="00302DD8"/>
    <w:rsid w:val="003031B1"/>
    <w:rsid w:val="003032EE"/>
    <w:rsid w:val="0030354B"/>
    <w:rsid w:val="0030579C"/>
    <w:rsid w:val="00306326"/>
    <w:rsid w:val="0030691F"/>
    <w:rsid w:val="00307C12"/>
    <w:rsid w:val="00311EC0"/>
    <w:rsid w:val="00312F1B"/>
    <w:rsid w:val="0031584E"/>
    <w:rsid w:val="00315E00"/>
    <w:rsid w:val="00317FBD"/>
    <w:rsid w:val="00320EA9"/>
    <w:rsid w:val="003239AD"/>
    <w:rsid w:val="0032444C"/>
    <w:rsid w:val="003260E7"/>
    <w:rsid w:val="0032611E"/>
    <w:rsid w:val="00327BD8"/>
    <w:rsid w:val="003301BC"/>
    <w:rsid w:val="0033202C"/>
    <w:rsid w:val="003329A8"/>
    <w:rsid w:val="00336624"/>
    <w:rsid w:val="003414E4"/>
    <w:rsid w:val="0034425F"/>
    <w:rsid w:val="0034480C"/>
    <w:rsid w:val="003465FB"/>
    <w:rsid w:val="00347B7C"/>
    <w:rsid w:val="003513C2"/>
    <w:rsid w:val="00351D8C"/>
    <w:rsid w:val="0035357F"/>
    <w:rsid w:val="003551E5"/>
    <w:rsid w:val="00360105"/>
    <w:rsid w:val="00363A8F"/>
    <w:rsid w:val="003651A9"/>
    <w:rsid w:val="003651F8"/>
    <w:rsid w:val="00365223"/>
    <w:rsid w:val="003665A6"/>
    <w:rsid w:val="00366950"/>
    <w:rsid w:val="00366975"/>
    <w:rsid w:val="00373776"/>
    <w:rsid w:val="0037493B"/>
    <w:rsid w:val="00376A40"/>
    <w:rsid w:val="003838D6"/>
    <w:rsid w:val="003865B3"/>
    <w:rsid w:val="0039184E"/>
    <w:rsid w:val="0039294B"/>
    <w:rsid w:val="00394439"/>
    <w:rsid w:val="00394B76"/>
    <w:rsid w:val="003A14AF"/>
    <w:rsid w:val="003A4B2A"/>
    <w:rsid w:val="003A7D92"/>
    <w:rsid w:val="003B103B"/>
    <w:rsid w:val="003B165F"/>
    <w:rsid w:val="003C0321"/>
    <w:rsid w:val="003C07DB"/>
    <w:rsid w:val="003C14AC"/>
    <w:rsid w:val="003C1EBD"/>
    <w:rsid w:val="003C5634"/>
    <w:rsid w:val="003D0954"/>
    <w:rsid w:val="003D11FC"/>
    <w:rsid w:val="003E02A4"/>
    <w:rsid w:val="003E1C26"/>
    <w:rsid w:val="003E5ADE"/>
    <w:rsid w:val="003E5DCE"/>
    <w:rsid w:val="003F0E1E"/>
    <w:rsid w:val="003F18F5"/>
    <w:rsid w:val="003F2678"/>
    <w:rsid w:val="003F3D3C"/>
    <w:rsid w:val="003F41E4"/>
    <w:rsid w:val="003F766B"/>
    <w:rsid w:val="0040099B"/>
    <w:rsid w:val="00402FE5"/>
    <w:rsid w:val="004033A6"/>
    <w:rsid w:val="004046DF"/>
    <w:rsid w:val="004058D7"/>
    <w:rsid w:val="00406FB1"/>
    <w:rsid w:val="00406FF6"/>
    <w:rsid w:val="00407A25"/>
    <w:rsid w:val="00412835"/>
    <w:rsid w:val="00412A16"/>
    <w:rsid w:val="0041436F"/>
    <w:rsid w:val="00415557"/>
    <w:rsid w:val="004156A6"/>
    <w:rsid w:val="00416AD8"/>
    <w:rsid w:val="004175DB"/>
    <w:rsid w:val="00420602"/>
    <w:rsid w:val="0042087D"/>
    <w:rsid w:val="00422A15"/>
    <w:rsid w:val="00422A1D"/>
    <w:rsid w:val="00427E4E"/>
    <w:rsid w:val="00430116"/>
    <w:rsid w:val="004306E2"/>
    <w:rsid w:val="00441107"/>
    <w:rsid w:val="0044129A"/>
    <w:rsid w:val="00441F1D"/>
    <w:rsid w:val="004447EA"/>
    <w:rsid w:val="00444C9F"/>
    <w:rsid w:val="004477CF"/>
    <w:rsid w:val="00450E16"/>
    <w:rsid w:val="00450FAE"/>
    <w:rsid w:val="004516C7"/>
    <w:rsid w:val="00452A0B"/>
    <w:rsid w:val="00454688"/>
    <w:rsid w:val="00454702"/>
    <w:rsid w:val="00455E63"/>
    <w:rsid w:val="0045689C"/>
    <w:rsid w:val="00457FA3"/>
    <w:rsid w:val="00460699"/>
    <w:rsid w:val="004621ED"/>
    <w:rsid w:val="004645FE"/>
    <w:rsid w:val="004662DB"/>
    <w:rsid w:val="00470800"/>
    <w:rsid w:val="00470A6A"/>
    <w:rsid w:val="00473D13"/>
    <w:rsid w:val="0047581B"/>
    <w:rsid w:val="00476AB3"/>
    <w:rsid w:val="0048077A"/>
    <w:rsid w:val="00482FE8"/>
    <w:rsid w:val="004832B9"/>
    <w:rsid w:val="00483CB2"/>
    <w:rsid w:val="004858B0"/>
    <w:rsid w:val="004902D2"/>
    <w:rsid w:val="004914BE"/>
    <w:rsid w:val="004A200E"/>
    <w:rsid w:val="004A3325"/>
    <w:rsid w:val="004A340F"/>
    <w:rsid w:val="004A7205"/>
    <w:rsid w:val="004A74AF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916"/>
    <w:rsid w:val="004C525A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68B1"/>
    <w:rsid w:val="004D7CBC"/>
    <w:rsid w:val="004E25C2"/>
    <w:rsid w:val="004E2D03"/>
    <w:rsid w:val="004E37E4"/>
    <w:rsid w:val="004E4288"/>
    <w:rsid w:val="004E4C31"/>
    <w:rsid w:val="004E54AC"/>
    <w:rsid w:val="004E6630"/>
    <w:rsid w:val="004E785D"/>
    <w:rsid w:val="004F415E"/>
    <w:rsid w:val="004F4A9E"/>
    <w:rsid w:val="004F4B81"/>
    <w:rsid w:val="00502BAB"/>
    <w:rsid w:val="00504BDC"/>
    <w:rsid w:val="005055EC"/>
    <w:rsid w:val="00511CEE"/>
    <w:rsid w:val="00513096"/>
    <w:rsid w:val="005134AC"/>
    <w:rsid w:val="0051461D"/>
    <w:rsid w:val="00515C60"/>
    <w:rsid w:val="00515C93"/>
    <w:rsid w:val="005167B6"/>
    <w:rsid w:val="00517CD2"/>
    <w:rsid w:val="00522C65"/>
    <w:rsid w:val="00523E05"/>
    <w:rsid w:val="00524695"/>
    <w:rsid w:val="00525DBE"/>
    <w:rsid w:val="00526C2C"/>
    <w:rsid w:val="0053019B"/>
    <w:rsid w:val="00530CE7"/>
    <w:rsid w:val="00532D83"/>
    <w:rsid w:val="00533665"/>
    <w:rsid w:val="0053436B"/>
    <w:rsid w:val="00543106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3EC"/>
    <w:rsid w:val="00564FCC"/>
    <w:rsid w:val="00566D35"/>
    <w:rsid w:val="005679F8"/>
    <w:rsid w:val="0057494A"/>
    <w:rsid w:val="00574E36"/>
    <w:rsid w:val="005751A4"/>
    <w:rsid w:val="00575491"/>
    <w:rsid w:val="00575B02"/>
    <w:rsid w:val="0058127A"/>
    <w:rsid w:val="005816E9"/>
    <w:rsid w:val="00582894"/>
    <w:rsid w:val="00591277"/>
    <w:rsid w:val="00593F7B"/>
    <w:rsid w:val="0059496C"/>
    <w:rsid w:val="005A0159"/>
    <w:rsid w:val="005A0212"/>
    <w:rsid w:val="005A0D5E"/>
    <w:rsid w:val="005A1EB9"/>
    <w:rsid w:val="005A2C79"/>
    <w:rsid w:val="005A4951"/>
    <w:rsid w:val="005A5B1C"/>
    <w:rsid w:val="005A5E25"/>
    <w:rsid w:val="005A7E87"/>
    <w:rsid w:val="005B5350"/>
    <w:rsid w:val="005B57F2"/>
    <w:rsid w:val="005B6C0E"/>
    <w:rsid w:val="005B7008"/>
    <w:rsid w:val="005B744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F0AAE"/>
    <w:rsid w:val="005F6D5B"/>
    <w:rsid w:val="005F73F3"/>
    <w:rsid w:val="00601484"/>
    <w:rsid w:val="0060287B"/>
    <w:rsid w:val="00603C19"/>
    <w:rsid w:val="0060511C"/>
    <w:rsid w:val="006055B2"/>
    <w:rsid w:val="00606CF7"/>
    <w:rsid w:val="00610FFF"/>
    <w:rsid w:val="00611431"/>
    <w:rsid w:val="00613372"/>
    <w:rsid w:val="00617037"/>
    <w:rsid w:val="006177F9"/>
    <w:rsid w:val="006210DC"/>
    <w:rsid w:val="006225C7"/>
    <w:rsid w:val="00622B28"/>
    <w:rsid w:val="006262F5"/>
    <w:rsid w:val="00626FF3"/>
    <w:rsid w:val="00627E1D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0AE6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3998"/>
    <w:rsid w:val="006645C1"/>
    <w:rsid w:val="00666296"/>
    <w:rsid w:val="00667B0A"/>
    <w:rsid w:val="006702C1"/>
    <w:rsid w:val="006703CE"/>
    <w:rsid w:val="00675888"/>
    <w:rsid w:val="00680C57"/>
    <w:rsid w:val="00681250"/>
    <w:rsid w:val="006839A2"/>
    <w:rsid w:val="00684F19"/>
    <w:rsid w:val="0068538B"/>
    <w:rsid w:val="00687ED2"/>
    <w:rsid w:val="00693E44"/>
    <w:rsid w:val="00695150"/>
    <w:rsid w:val="006976E6"/>
    <w:rsid w:val="006A2B55"/>
    <w:rsid w:val="006A585B"/>
    <w:rsid w:val="006A7FFD"/>
    <w:rsid w:val="006B01E0"/>
    <w:rsid w:val="006B09ED"/>
    <w:rsid w:val="006B2B0D"/>
    <w:rsid w:val="006C18BF"/>
    <w:rsid w:val="006C1EBE"/>
    <w:rsid w:val="006C21DC"/>
    <w:rsid w:val="006C6B7A"/>
    <w:rsid w:val="006C782C"/>
    <w:rsid w:val="006C7CED"/>
    <w:rsid w:val="006D08A2"/>
    <w:rsid w:val="006D4D69"/>
    <w:rsid w:val="006D61D3"/>
    <w:rsid w:val="006D7093"/>
    <w:rsid w:val="006E1D60"/>
    <w:rsid w:val="006E33C0"/>
    <w:rsid w:val="006E451C"/>
    <w:rsid w:val="006E4CCA"/>
    <w:rsid w:val="006F0F19"/>
    <w:rsid w:val="006F1C14"/>
    <w:rsid w:val="006F30A9"/>
    <w:rsid w:val="006F4CEB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17B13"/>
    <w:rsid w:val="00720A90"/>
    <w:rsid w:val="00720B0B"/>
    <w:rsid w:val="0072251D"/>
    <w:rsid w:val="00723545"/>
    <w:rsid w:val="00724221"/>
    <w:rsid w:val="00725044"/>
    <w:rsid w:val="00727D18"/>
    <w:rsid w:val="007300CC"/>
    <w:rsid w:val="00730B46"/>
    <w:rsid w:val="00730B5D"/>
    <w:rsid w:val="00734A13"/>
    <w:rsid w:val="00735491"/>
    <w:rsid w:val="00736739"/>
    <w:rsid w:val="00753DEC"/>
    <w:rsid w:val="00755B75"/>
    <w:rsid w:val="00757EB3"/>
    <w:rsid w:val="00761307"/>
    <w:rsid w:val="00761E46"/>
    <w:rsid w:val="00762A67"/>
    <w:rsid w:val="00763F59"/>
    <w:rsid w:val="00765B6B"/>
    <w:rsid w:val="00767A30"/>
    <w:rsid w:val="00770417"/>
    <w:rsid w:val="007706FA"/>
    <w:rsid w:val="00770B89"/>
    <w:rsid w:val="00773FE1"/>
    <w:rsid w:val="00775934"/>
    <w:rsid w:val="0077673F"/>
    <w:rsid w:val="00781F20"/>
    <w:rsid w:val="00783213"/>
    <w:rsid w:val="00785F9D"/>
    <w:rsid w:val="00787DBE"/>
    <w:rsid w:val="00790459"/>
    <w:rsid w:val="00794DC4"/>
    <w:rsid w:val="00796280"/>
    <w:rsid w:val="007967A5"/>
    <w:rsid w:val="00796806"/>
    <w:rsid w:val="007971C3"/>
    <w:rsid w:val="007A09FF"/>
    <w:rsid w:val="007A1D6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D0E3F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09AB"/>
    <w:rsid w:val="007F2891"/>
    <w:rsid w:val="007F2EDE"/>
    <w:rsid w:val="007F2FA1"/>
    <w:rsid w:val="007F70A6"/>
    <w:rsid w:val="00800F3E"/>
    <w:rsid w:val="008014DE"/>
    <w:rsid w:val="0080265F"/>
    <w:rsid w:val="00802C06"/>
    <w:rsid w:val="008045C4"/>
    <w:rsid w:val="0080593C"/>
    <w:rsid w:val="00805B46"/>
    <w:rsid w:val="00805D84"/>
    <w:rsid w:val="00806DB9"/>
    <w:rsid w:val="008073A1"/>
    <w:rsid w:val="00810092"/>
    <w:rsid w:val="008110AE"/>
    <w:rsid w:val="008158B6"/>
    <w:rsid w:val="008171B0"/>
    <w:rsid w:val="00820132"/>
    <w:rsid w:val="00820D1D"/>
    <w:rsid w:val="00822222"/>
    <w:rsid w:val="00824547"/>
    <w:rsid w:val="00832F4A"/>
    <w:rsid w:val="0084058D"/>
    <w:rsid w:val="008411F7"/>
    <w:rsid w:val="008508C9"/>
    <w:rsid w:val="00850F27"/>
    <w:rsid w:val="00851D06"/>
    <w:rsid w:val="00851EDC"/>
    <w:rsid w:val="00852289"/>
    <w:rsid w:val="00855A68"/>
    <w:rsid w:val="00860B14"/>
    <w:rsid w:val="00861AF4"/>
    <w:rsid w:val="0086234B"/>
    <w:rsid w:val="00864B15"/>
    <w:rsid w:val="00870157"/>
    <w:rsid w:val="00873FB9"/>
    <w:rsid w:val="0087458B"/>
    <w:rsid w:val="00874D37"/>
    <w:rsid w:val="00875F3D"/>
    <w:rsid w:val="00877F75"/>
    <w:rsid w:val="00883412"/>
    <w:rsid w:val="00885E15"/>
    <w:rsid w:val="0089047C"/>
    <w:rsid w:val="008927E1"/>
    <w:rsid w:val="00894590"/>
    <w:rsid w:val="008A1BC6"/>
    <w:rsid w:val="008A3399"/>
    <w:rsid w:val="008A528D"/>
    <w:rsid w:val="008A60C9"/>
    <w:rsid w:val="008A692F"/>
    <w:rsid w:val="008B00D7"/>
    <w:rsid w:val="008B0587"/>
    <w:rsid w:val="008B1794"/>
    <w:rsid w:val="008B7AA0"/>
    <w:rsid w:val="008C281B"/>
    <w:rsid w:val="008C4EC4"/>
    <w:rsid w:val="008C5642"/>
    <w:rsid w:val="008C62C0"/>
    <w:rsid w:val="008C66D3"/>
    <w:rsid w:val="008C6C88"/>
    <w:rsid w:val="008C6E10"/>
    <w:rsid w:val="008C71F4"/>
    <w:rsid w:val="008D19F6"/>
    <w:rsid w:val="008D4309"/>
    <w:rsid w:val="008D53F0"/>
    <w:rsid w:val="008D589C"/>
    <w:rsid w:val="008D7F1E"/>
    <w:rsid w:val="008E1622"/>
    <w:rsid w:val="008E1839"/>
    <w:rsid w:val="008E1A1A"/>
    <w:rsid w:val="008E3AC0"/>
    <w:rsid w:val="008E5C8A"/>
    <w:rsid w:val="008E68D7"/>
    <w:rsid w:val="008E7BFC"/>
    <w:rsid w:val="008F0E52"/>
    <w:rsid w:val="009008E8"/>
    <w:rsid w:val="00901047"/>
    <w:rsid w:val="009017CF"/>
    <w:rsid w:val="00901A55"/>
    <w:rsid w:val="00902252"/>
    <w:rsid w:val="009046E3"/>
    <w:rsid w:val="0091108A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0A10"/>
    <w:rsid w:val="009451DC"/>
    <w:rsid w:val="009458A6"/>
    <w:rsid w:val="009513A2"/>
    <w:rsid w:val="0095428A"/>
    <w:rsid w:val="009545EE"/>
    <w:rsid w:val="00954A99"/>
    <w:rsid w:val="00960AFA"/>
    <w:rsid w:val="009653D5"/>
    <w:rsid w:val="00966DA5"/>
    <w:rsid w:val="00971672"/>
    <w:rsid w:val="00973991"/>
    <w:rsid w:val="00975084"/>
    <w:rsid w:val="0098220E"/>
    <w:rsid w:val="00982283"/>
    <w:rsid w:val="00982A94"/>
    <w:rsid w:val="009833CE"/>
    <w:rsid w:val="00983788"/>
    <w:rsid w:val="00986810"/>
    <w:rsid w:val="00990744"/>
    <w:rsid w:val="00992063"/>
    <w:rsid w:val="0099467E"/>
    <w:rsid w:val="009946BD"/>
    <w:rsid w:val="00996856"/>
    <w:rsid w:val="00997930"/>
    <w:rsid w:val="009A0CDA"/>
    <w:rsid w:val="009A1EA5"/>
    <w:rsid w:val="009A3253"/>
    <w:rsid w:val="009A45E5"/>
    <w:rsid w:val="009A5166"/>
    <w:rsid w:val="009A51FE"/>
    <w:rsid w:val="009A5F0A"/>
    <w:rsid w:val="009A7AC0"/>
    <w:rsid w:val="009B0779"/>
    <w:rsid w:val="009B4ED3"/>
    <w:rsid w:val="009C0911"/>
    <w:rsid w:val="009C1199"/>
    <w:rsid w:val="009C18DD"/>
    <w:rsid w:val="009C2556"/>
    <w:rsid w:val="009D0C8C"/>
    <w:rsid w:val="009D14F7"/>
    <w:rsid w:val="009D17D2"/>
    <w:rsid w:val="009D1B54"/>
    <w:rsid w:val="009D4AEA"/>
    <w:rsid w:val="009D54A6"/>
    <w:rsid w:val="009D69FB"/>
    <w:rsid w:val="009D76EB"/>
    <w:rsid w:val="009E0B12"/>
    <w:rsid w:val="009E122B"/>
    <w:rsid w:val="009E179A"/>
    <w:rsid w:val="009E21A7"/>
    <w:rsid w:val="009E3A37"/>
    <w:rsid w:val="009E5137"/>
    <w:rsid w:val="009E623F"/>
    <w:rsid w:val="009E62C7"/>
    <w:rsid w:val="009F098D"/>
    <w:rsid w:val="009F7508"/>
    <w:rsid w:val="00A043CB"/>
    <w:rsid w:val="00A134F2"/>
    <w:rsid w:val="00A16258"/>
    <w:rsid w:val="00A1674D"/>
    <w:rsid w:val="00A16E0C"/>
    <w:rsid w:val="00A17BFF"/>
    <w:rsid w:val="00A17FDC"/>
    <w:rsid w:val="00A20CDA"/>
    <w:rsid w:val="00A24828"/>
    <w:rsid w:val="00A24BE6"/>
    <w:rsid w:val="00A254CB"/>
    <w:rsid w:val="00A277E2"/>
    <w:rsid w:val="00A3065E"/>
    <w:rsid w:val="00A31C3A"/>
    <w:rsid w:val="00A367F0"/>
    <w:rsid w:val="00A41B5F"/>
    <w:rsid w:val="00A41CCD"/>
    <w:rsid w:val="00A42AFA"/>
    <w:rsid w:val="00A447FC"/>
    <w:rsid w:val="00A47549"/>
    <w:rsid w:val="00A47CE3"/>
    <w:rsid w:val="00A47EA5"/>
    <w:rsid w:val="00A51410"/>
    <w:rsid w:val="00A5157C"/>
    <w:rsid w:val="00A54741"/>
    <w:rsid w:val="00A54B12"/>
    <w:rsid w:val="00A57491"/>
    <w:rsid w:val="00A57D0E"/>
    <w:rsid w:val="00A600D1"/>
    <w:rsid w:val="00A60822"/>
    <w:rsid w:val="00A62FA8"/>
    <w:rsid w:val="00A64C4A"/>
    <w:rsid w:val="00A65F8C"/>
    <w:rsid w:val="00A67715"/>
    <w:rsid w:val="00A701EC"/>
    <w:rsid w:val="00A70206"/>
    <w:rsid w:val="00A71B53"/>
    <w:rsid w:val="00A739C5"/>
    <w:rsid w:val="00A75B41"/>
    <w:rsid w:val="00A75F5C"/>
    <w:rsid w:val="00A7744F"/>
    <w:rsid w:val="00A80437"/>
    <w:rsid w:val="00A813D1"/>
    <w:rsid w:val="00A85635"/>
    <w:rsid w:val="00A8576A"/>
    <w:rsid w:val="00A85F92"/>
    <w:rsid w:val="00A86189"/>
    <w:rsid w:val="00A86C3C"/>
    <w:rsid w:val="00A87E80"/>
    <w:rsid w:val="00A91BDC"/>
    <w:rsid w:val="00A93975"/>
    <w:rsid w:val="00A949F1"/>
    <w:rsid w:val="00A95C9D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A7A32"/>
    <w:rsid w:val="00AB00AC"/>
    <w:rsid w:val="00AB2FC6"/>
    <w:rsid w:val="00AB304D"/>
    <w:rsid w:val="00AB3E25"/>
    <w:rsid w:val="00AB6BB4"/>
    <w:rsid w:val="00AC0859"/>
    <w:rsid w:val="00AC5BA9"/>
    <w:rsid w:val="00AC6938"/>
    <w:rsid w:val="00AC7152"/>
    <w:rsid w:val="00AC78E0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E5AEB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1175"/>
    <w:rsid w:val="00B2280E"/>
    <w:rsid w:val="00B22835"/>
    <w:rsid w:val="00B2363E"/>
    <w:rsid w:val="00B243A8"/>
    <w:rsid w:val="00B24CC7"/>
    <w:rsid w:val="00B24FC7"/>
    <w:rsid w:val="00B25F44"/>
    <w:rsid w:val="00B26C63"/>
    <w:rsid w:val="00B31150"/>
    <w:rsid w:val="00B3288B"/>
    <w:rsid w:val="00B350F7"/>
    <w:rsid w:val="00B35C50"/>
    <w:rsid w:val="00B43F11"/>
    <w:rsid w:val="00B46A64"/>
    <w:rsid w:val="00B523A0"/>
    <w:rsid w:val="00B526FE"/>
    <w:rsid w:val="00B52CB0"/>
    <w:rsid w:val="00B549B5"/>
    <w:rsid w:val="00B55A6C"/>
    <w:rsid w:val="00B5723F"/>
    <w:rsid w:val="00B573A0"/>
    <w:rsid w:val="00B6196D"/>
    <w:rsid w:val="00B62FF0"/>
    <w:rsid w:val="00B63E43"/>
    <w:rsid w:val="00B64269"/>
    <w:rsid w:val="00B64568"/>
    <w:rsid w:val="00B659CE"/>
    <w:rsid w:val="00B66DA1"/>
    <w:rsid w:val="00B671ED"/>
    <w:rsid w:val="00B67B1A"/>
    <w:rsid w:val="00B67FDA"/>
    <w:rsid w:val="00B71C1F"/>
    <w:rsid w:val="00B72772"/>
    <w:rsid w:val="00B73C93"/>
    <w:rsid w:val="00B7436C"/>
    <w:rsid w:val="00B74A2D"/>
    <w:rsid w:val="00B804A1"/>
    <w:rsid w:val="00B847C1"/>
    <w:rsid w:val="00B84BC1"/>
    <w:rsid w:val="00B857EA"/>
    <w:rsid w:val="00B90AA0"/>
    <w:rsid w:val="00B91562"/>
    <w:rsid w:val="00B91B31"/>
    <w:rsid w:val="00B92A43"/>
    <w:rsid w:val="00B94ACB"/>
    <w:rsid w:val="00B95364"/>
    <w:rsid w:val="00BA028C"/>
    <w:rsid w:val="00BA1C84"/>
    <w:rsid w:val="00BA48D2"/>
    <w:rsid w:val="00BA63BC"/>
    <w:rsid w:val="00BA64E8"/>
    <w:rsid w:val="00BA78FE"/>
    <w:rsid w:val="00BB1490"/>
    <w:rsid w:val="00BB1FD7"/>
    <w:rsid w:val="00BB2456"/>
    <w:rsid w:val="00BB2B53"/>
    <w:rsid w:val="00BB3F0F"/>
    <w:rsid w:val="00BB4908"/>
    <w:rsid w:val="00BB4F01"/>
    <w:rsid w:val="00BB5172"/>
    <w:rsid w:val="00BC1262"/>
    <w:rsid w:val="00BC2CE0"/>
    <w:rsid w:val="00BC2EF0"/>
    <w:rsid w:val="00BC5D3B"/>
    <w:rsid w:val="00BC7857"/>
    <w:rsid w:val="00BC794D"/>
    <w:rsid w:val="00BD1237"/>
    <w:rsid w:val="00BD16B4"/>
    <w:rsid w:val="00BD242C"/>
    <w:rsid w:val="00BD3891"/>
    <w:rsid w:val="00BD764F"/>
    <w:rsid w:val="00BD7F3F"/>
    <w:rsid w:val="00BE0E6B"/>
    <w:rsid w:val="00BE2CB4"/>
    <w:rsid w:val="00BE3254"/>
    <w:rsid w:val="00BE3CC3"/>
    <w:rsid w:val="00BE54E5"/>
    <w:rsid w:val="00BE7659"/>
    <w:rsid w:val="00BF2724"/>
    <w:rsid w:val="00BF2766"/>
    <w:rsid w:val="00BF45C7"/>
    <w:rsid w:val="00BF4FC7"/>
    <w:rsid w:val="00C00A84"/>
    <w:rsid w:val="00C01641"/>
    <w:rsid w:val="00C04068"/>
    <w:rsid w:val="00C04688"/>
    <w:rsid w:val="00C05589"/>
    <w:rsid w:val="00C072B4"/>
    <w:rsid w:val="00C07CA2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34767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072"/>
    <w:rsid w:val="00C7382E"/>
    <w:rsid w:val="00C746A1"/>
    <w:rsid w:val="00C77D32"/>
    <w:rsid w:val="00C8219B"/>
    <w:rsid w:val="00C82DF5"/>
    <w:rsid w:val="00C83526"/>
    <w:rsid w:val="00C93831"/>
    <w:rsid w:val="00C949A5"/>
    <w:rsid w:val="00C9746B"/>
    <w:rsid w:val="00CA04D2"/>
    <w:rsid w:val="00CA4BB2"/>
    <w:rsid w:val="00CA5159"/>
    <w:rsid w:val="00CA6A1C"/>
    <w:rsid w:val="00CB026E"/>
    <w:rsid w:val="00CB1108"/>
    <w:rsid w:val="00CB122A"/>
    <w:rsid w:val="00CB269C"/>
    <w:rsid w:val="00CB3C80"/>
    <w:rsid w:val="00CB445B"/>
    <w:rsid w:val="00CC1F92"/>
    <w:rsid w:val="00CC39E8"/>
    <w:rsid w:val="00CC689C"/>
    <w:rsid w:val="00CC6BF6"/>
    <w:rsid w:val="00CC7A2D"/>
    <w:rsid w:val="00CD1047"/>
    <w:rsid w:val="00CD2FC8"/>
    <w:rsid w:val="00CD43C7"/>
    <w:rsid w:val="00CD74F5"/>
    <w:rsid w:val="00CE1C84"/>
    <w:rsid w:val="00CE6619"/>
    <w:rsid w:val="00CE7ADF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168CC"/>
    <w:rsid w:val="00D201FE"/>
    <w:rsid w:val="00D20CF8"/>
    <w:rsid w:val="00D20D9D"/>
    <w:rsid w:val="00D21DFC"/>
    <w:rsid w:val="00D21EF1"/>
    <w:rsid w:val="00D23B21"/>
    <w:rsid w:val="00D26656"/>
    <w:rsid w:val="00D273E3"/>
    <w:rsid w:val="00D27ED1"/>
    <w:rsid w:val="00D3120C"/>
    <w:rsid w:val="00D3346E"/>
    <w:rsid w:val="00D34234"/>
    <w:rsid w:val="00D36135"/>
    <w:rsid w:val="00D36CF0"/>
    <w:rsid w:val="00D3711F"/>
    <w:rsid w:val="00D424BC"/>
    <w:rsid w:val="00D42999"/>
    <w:rsid w:val="00D455B5"/>
    <w:rsid w:val="00D455FC"/>
    <w:rsid w:val="00D45ED7"/>
    <w:rsid w:val="00D465C9"/>
    <w:rsid w:val="00D52F66"/>
    <w:rsid w:val="00D532AA"/>
    <w:rsid w:val="00D55123"/>
    <w:rsid w:val="00D57294"/>
    <w:rsid w:val="00D61957"/>
    <w:rsid w:val="00D634BE"/>
    <w:rsid w:val="00D65CC9"/>
    <w:rsid w:val="00D67994"/>
    <w:rsid w:val="00D73504"/>
    <w:rsid w:val="00D77EE5"/>
    <w:rsid w:val="00D8011E"/>
    <w:rsid w:val="00D86493"/>
    <w:rsid w:val="00D87899"/>
    <w:rsid w:val="00D87E70"/>
    <w:rsid w:val="00D90719"/>
    <w:rsid w:val="00D929C2"/>
    <w:rsid w:val="00D94075"/>
    <w:rsid w:val="00D949B1"/>
    <w:rsid w:val="00D95D21"/>
    <w:rsid w:val="00D96A77"/>
    <w:rsid w:val="00D979EC"/>
    <w:rsid w:val="00DA6063"/>
    <w:rsid w:val="00DA7611"/>
    <w:rsid w:val="00DA7FE0"/>
    <w:rsid w:val="00DB340D"/>
    <w:rsid w:val="00DB5508"/>
    <w:rsid w:val="00DB58CB"/>
    <w:rsid w:val="00DB5A96"/>
    <w:rsid w:val="00DC16D3"/>
    <w:rsid w:val="00DC3788"/>
    <w:rsid w:val="00DC3E27"/>
    <w:rsid w:val="00DC56F2"/>
    <w:rsid w:val="00DC5DB8"/>
    <w:rsid w:val="00DC6387"/>
    <w:rsid w:val="00DC63EE"/>
    <w:rsid w:val="00DC6FB9"/>
    <w:rsid w:val="00DD0745"/>
    <w:rsid w:val="00DD147B"/>
    <w:rsid w:val="00DD2221"/>
    <w:rsid w:val="00DD436C"/>
    <w:rsid w:val="00DD4610"/>
    <w:rsid w:val="00DD60DA"/>
    <w:rsid w:val="00DD6676"/>
    <w:rsid w:val="00DE0B5C"/>
    <w:rsid w:val="00DE2252"/>
    <w:rsid w:val="00DE3850"/>
    <w:rsid w:val="00DE3E2B"/>
    <w:rsid w:val="00DE4FF4"/>
    <w:rsid w:val="00DF1F8D"/>
    <w:rsid w:val="00DF211E"/>
    <w:rsid w:val="00DF2B86"/>
    <w:rsid w:val="00DF2EA5"/>
    <w:rsid w:val="00DF5C5C"/>
    <w:rsid w:val="00DF717B"/>
    <w:rsid w:val="00DF780D"/>
    <w:rsid w:val="00E00A29"/>
    <w:rsid w:val="00E020C2"/>
    <w:rsid w:val="00E0212C"/>
    <w:rsid w:val="00E05E91"/>
    <w:rsid w:val="00E06F84"/>
    <w:rsid w:val="00E07326"/>
    <w:rsid w:val="00E11886"/>
    <w:rsid w:val="00E13AE3"/>
    <w:rsid w:val="00E1529F"/>
    <w:rsid w:val="00E1668C"/>
    <w:rsid w:val="00E2340D"/>
    <w:rsid w:val="00E2446C"/>
    <w:rsid w:val="00E24A25"/>
    <w:rsid w:val="00E25312"/>
    <w:rsid w:val="00E26664"/>
    <w:rsid w:val="00E27EC9"/>
    <w:rsid w:val="00E36CF2"/>
    <w:rsid w:val="00E4510F"/>
    <w:rsid w:val="00E45252"/>
    <w:rsid w:val="00E53548"/>
    <w:rsid w:val="00E64C75"/>
    <w:rsid w:val="00E65089"/>
    <w:rsid w:val="00E75F36"/>
    <w:rsid w:val="00E75FCC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A7EC8"/>
    <w:rsid w:val="00EB3A44"/>
    <w:rsid w:val="00EB4D43"/>
    <w:rsid w:val="00EB591A"/>
    <w:rsid w:val="00EB5CC3"/>
    <w:rsid w:val="00EB606F"/>
    <w:rsid w:val="00EB6584"/>
    <w:rsid w:val="00EB7A48"/>
    <w:rsid w:val="00EC1F2B"/>
    <w:rsid w:val="00EC6DBC"/>
    <w:rsid w:val="00EC7952"/>
    <w:rsid w:val="00ED07BA"/>
    <w:rsid w:val="00ED1605"/>
    <w:rsid w:val="00ED19CA"/>
    <w:rsid w:val="00ED3F0C"/>
    <w:rsid w:val="00ED4F46"/>
    <w:rsid w:val="00ED60F9"/>
    <w:rsid w:val="00ED6864"/>
    <w:rsid w:val="00ED7CE6"/>
    <w:rsid w:val="00EE2DFE"/>
    <w:rsid w:val="00EE4401"/>
    <w:rsid w:val="00EF0827"/>
    <w:rsid w:val="00EF16FD"/>
    <w:rsid w:val="00EF405A"/>
    <w:rsid w:val="00EF4908"/>
    <w:rsid w:val="00EF6847"/>
    <w:rsid w:val="00F0022D"/>
    <w:rsid w:val="00F003DF"/>
    <w:rsid w:val="00F00D3C"/>
    <w:rsid w:val="00F01CE2"/>
    <w:rsid w:val="00F02561"/>
    <w:rsid w:val="00F044A5"/>
    <w:rsid w:val="00F04585"/>
    <w:rsid w:val="00F06B40"/>
    <w:rsid w:val="00F073A2"/>
    <w:rsid w:val="00F07817"/>
    <w:rsid w:val="00F07FF8"/>
    <w:rsid w:val="00F13DA2"/>
    <w:rsid w:val="00F1657E"/>
    <w:rsid w:val="00F165D1"/>
    <w:rsid w:val="00F17185"/>
    <w:rsid w:val="00F17BE8"/>
    <w:rsid w:val="00F2047F"/>
    <w:rsid w:val="00F20968"/>
    <w:rsid w:val="00F21686"/>
    <w:rsid w:val="00F23D4C"/>
    <w:rsid w:val="00F24F4C"/>
    <w:rsid w:val="00F25CEE"/>
    <w:rsid w:val="00F26661"/>
    <w:rsid w:val="00F30489"/>
    <w:rsid w:val="00F31275"/>
    <w:rsid w:val="00F320F7"/>
    <w:rsid w:val="00F33A69"/>
    <w:rsid w:val="00F347EE"/>
    <w:rsid w:val="00F34F3D"/>
    <w:rsid w:val="00F374AF"/>
    <w:rsid w:val="00F42A2F"/>
    <w:rsid w:val="00F44312"/>
    <w:rsid w:val="00F4489F"/>
    <w:rsid w:val="00F4502F"/>
    <w:rsid w:val="00F466E7"/>
    <w:rsid w:val="00F46A9B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03A6"/>
    <w:rsid w:val="00F61D76"/>
    <w:rsid w:val="00F62ADD"/>
    <w:rsid w:val="00F6370F"/>
    <w:rsid w:val="00F65795"/>
    <w:rsid w:val="00F65AB1"/>
    <w:rsid w:val="00F669F0"/>
    <w:rsid w:val="00F66A70"/>
    <w:rsid w:val="00F67830"/>
    <w:rsid w:val="00F73334"/>
    <w:rsid w:val="00F74EFA"/>
    <w:rsid w:val="00F806C1"/>
    <w:rsid w:val="00F817AE"/>
    <w:rsid w:val="00F81C49"/>
    <w:rsid w:val="00F85C3C"/>
    <w:rsid w:val="00F8778D"/>
    <w:rsid w:val="00F9125C"/>
    <w:rsid w:val="00F949A4"/>
    <w:rsid w:val="00F9582F"/>
    <w:rsid w:val="00F97629"/>
    <w:rsid w:val="00FA01CA"/>
    <w:rsid w:val="00FA05ED"/>
    <w:rsid w:val="00FA3127"/>
    <w:rsid w:val="00FA3F3F"/>
    <w:rsid w:val="00FA4ED4"/>
    <w:rsid w:val="00FB0B3D"/>
    <w:rsid w:val="00FB100C"/>
    <w:rsid w:val="00FB131A"/>
    <w:rsid w:val="00FB1342"/>
    <w:rsid w:val="00FB5F62"/>
    <w:rsid w:val="00FC76D8"/>
    <w:rsid w:val="00FD19E7"/>
    <w:rsid w:val="00FD262F"/>
    <w:rsid w:val="00FD4DEE"/>
    <w:rsid w:val="00FD57B9"/>
    <w:rsid w:val="00FD5F00"/>
    <w:rsid w:val="00FE1BC3"/>
    <w:rsid w:val="00FE1E97"/>
    <w:rsid w:val="00FE4039"/>
    <w:rsid w:val="00FE4C65"/>
    <w:rsid w:val="00FE4F60"/>
    <w:rsid w:val="00FE55A5"/>
    <w:rsid w:val="00FE6A52"/>
    <w:rsid w:val="00FF033B"/>
    <w:rsid w:val="00FF2B3F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52E6FF32-1727-4E06-9985-8F8433C0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6C63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1B2C37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c"/>
    <w:uiPriority w:val="59"/>
    <w:rsid w:val="00B35C50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1">
    <w:name w:val="Прижатый влево"/>
    <w:basedOn w:val="a"/>
    <w:next w:val="a"/>
    <w:uiPriority w:val="99"/>
    <w:rsid w:val="00B847C1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table" w:customStyle="1" w:styleId="91">
    <w:name w:val="Сетка таблицы91"/>
    <w:basedOn w:val="a1"/>
    <w:next w:val="ac"/>
    <w:uiPriority w:val="59"/>
    <w:rsid w:val="00F04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toc 2"/>
    <w:next w:val="a"/>
    <w:link w:val="27"/>
    <w:uiPriority w:val="39"/>
    <w:rsid w:val="00B5723F"/>
    <w:pPr>
      <w:widowControl/>
      <w:spacing w:after="200" w:line="276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bidi="ar-SA"/>
    </w:rPr>
  </w:style>
  <w:style w:type="character" w:customStyle="1" w:styleId="27">
    <w:name w:val="Оглавление 2 Знак"/>
    <w:link w:val="26"/>
    <w:uiPriority w:val="39"/>
    <w:rsid w:val="00B5723F"/>
    <w:rPr>
      <w:rFonts w:ascii="XO Thames" w:eastAsia="Times New Roman" w:hAnsi="XO Thames" w:cs="Times New Roman"/>
      <w:color w:val="000000"/>
      <w:sz w:val="28"/>
      <w:szCs w:val="20"/>
      <w:lang w:bidi="ar-SA"/>
    </w:rPr>
  </w:style>
  <w:style w:type="character" w:customStyle="1" w:styleId="aff2">
    <w:name w:val="Цветовое выделение"/>
    <w:uiPriority w:val="99"/>
    <w:rsid w:val="00165BC0"/>
    <w:rPr>
      <w:b/>
      <w:color w:val="26282F"/>
    </w:rPr>
  </w:style>
  <w:style w:type="character" w:customStyle="1" w:styleId="aff3">
    <w:name w:val="Гипертекстовая ссылка"/>
    <w:basedOn w:val="aff2"/>
    <w:uiPriority w:val="99"/>
    <w:rsid w:val="00165BC0"/>
    <w:rPr>
      <w:rFonts w:cs="Times New Roman"/>
      <w:b w:val="0"/>
      <w:color w:val="106BBE"/>
    </w:rPr>
  </w:style>
  <w:style w:type="paragraph" w:styleId="aff4">
    <w:name w:val="Title"/>
    <w:next w:val="a"/>
    <w:link w:val="aff5"/>
    <w:uiPriority w:val="10"/>
    <w:qFormat/>
    <w:rsid w:val="0032444C"/>
    <w:pPr>
      <w:widowControl/>
      <w:spacing w:before="567" w:after="567" w:line="276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bidi="ar-SA"/>
    </w:rPr>
  </w:style>
  <w:style w:type="character" w:customStyle="1" w:styleId="aff5">
    <w:name w:val="Заголовок Знак"/>
    <w:basedOn w:val="a0"/>
    <w:link w:val="aff4"/>
    <w:uiPriority w:val="10"/>
    <w:rsid w:val="0032444C"/>
    <w:rPr>
      <w:rFonts w:ascii="XO Thames" w:eastAsia="Times New Roman" w:hAnsi="XO Thames" w:cs="Times New Roman"/>
      <w:b/>
      <w:caps/>
      <w:color w:val="000000"/>
      <w:sz w:val="40"/>
      <w:szCs w:val="20"/>
      <w:lang w:bidi="ar-SA"/>
    </w:rPr>
  </w:style>
  <w:style w:type="paragraph" w:styleId="aff6">
    <w:name w:val="List Paragraph"/>
    <w:basedOn w:val="a"/>
    <w:uiPriority w:val="34"/>
    <w:qFormat/>
    <w:rsid w:val="00A64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bileonline.garant.ru/document/redirect/179222/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bileonline.garant.ru/document/redirect/403336467/100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 (с изменениями на 4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2025-08-03T20:00:00+00:00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7E1D6C-F876-4CEE-8972-664C3D1936FA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2256F8AF-ED60-4FBC-8EC9-4D5245ACB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F3AF48-798F-4EF7-9853-BEDC6D36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9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Сергеевна</dc:creator>
  <cp:keywords/>
  <dc:description/>
  <cp:lastModifiedBy>Петухова Юлия Сергеевна</cp:lastModifiedBy>
  <cp:revision>45</cp:revision>
  <cp:lastPrinted>2023-07-26T05:48:00Z</cp:lastPrinted>
  <dcterms:created xsi:type="dcterms:W3CDTF">2025-10-21T12:31:00Z</dcterms:created>
  <dcterms:modified xsi:type="dcterms:W3CDTF">2025-10-31T08:08:00Z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